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37" w:rsidRDefault="00801E37" w:rsidP="007A7E73">
      <w:pPr>
        <w:contextualSpacing/>
        <w:jc w:val="center"/>
        <w:rPr>
          <w:rFonts w:ascii="Georgia" w:eastAsiaTheme="minorEastAsia" w:hAnsi="Georgia" w:cs="Times New Roman"/>
          <w:b/>
          <w:sz w:val="48"/>
          <w:szCs w:val="48"/>
        </w:rPr>
      </w:pPr>
    </w:p>
    <w:p w:rsidR="007A7E73" w:rsidRPr="007A7E73" w:rsidRDefault="007A7E73" w:rsidP="007A7E73">
      <w:pPr>
        <w:contextualSpacing/>
        <w:jc w:val="center"/>
        <w:rPr>
          <w:rFonts w:ascii="Georgia" w:eastAsiaTheme="minorEastAsia" w:hAnsi="Georgia" w:cs="Times New Roman"/>
          <w:b/>
          <w:sz w:val="48"/>
          <w:szCs w:val="48"/>
        </w:rPr>
      </w:pPr>
      <w:bookmarkStart w:id="0" w:name="_GoBack"/>
      <w:bookmarkEnd w:id="0"/>
      <w:r w:rsidRPr="007A7E73">
        <w:rPr>
          <w:rFonts w:ascii="Georgia" w:eastAsiaTheme="minorEastAsia" w:hAnsi="Georgia" w:cs="Times New Roman"/>
          <w:b/>
          <w:sz w:val="48"/>
          <w:szCs w:val="48"/>
        </w:rPr>
        <w:t>Town of Melbourne Beach</w:t>
      </w:r>
    </w:p>
    <w:p w:rsidR="007A7E73" w:rsidRPr="007A7E73" w:rsidRDefault="007A7E73" w:rsidP="007A7E73">
      <w:pPr>
        <w:spacing w:before="180" w:after="0" w:line="240" w:lineRule="auto"/>
        <w:jc w:val="center"/>
        <w:rPr>
          <w:rFonts w:ascii="Georgia" w:eastAsiaTheme="minorEastAsia" w:hAnsi="Georgia" w:cs="Times New Roman"/>
          <w:b/>
          <w:sz w:val="16"/>
          <w:szCs w:val="16"/>
        </w:rPr>
      </w:pPr>
    </w:p>
    <w:p w:rsidR="007A7E73" w:rsidRPr="007A7E73" w:rsidRDefault="007A7E73" w:rsidP="007A7E73">
      <w:pPr>
        <w:spacing w:before="180" w:after="0" w:line="240" w:lineRule="auto"/>
        <w:jc w:val="center"/>
        <w:rPr>
          <w:rFonts w:ascii="Georgia" w:eastAsiaTheme="minorEastAsia" w:hAnsi="Georgia" w:cs="Times New Roman"/>
          <w:b/>
          <w:sz w:val="56"/>
          <w:szCs w:val="56"/>
        </w:rPr>
      </w:pPr>
      <w:r w:rsidRPr="007A7E73">
        <w:rPr>
          <w:rFonts w:ascii="Georgia" w:eastAsiaTheme="minorEastAsia" w:hAnsi="Georgia" w:cs="Times New Roman"/>
          <w:b/>
          <w:sz w:val="56"/>
          <w:szCs w:val="56"/>
        </w:rPr>
        <w:t>PUBLIC NOTICE</w:t>
      </w:r>
    </w:p>
    <w:p w:rsidR="007A7E73" w:rsidRPr="007A7E73" w:rsidRDefault="007A7E73" w:rsidP="007A7E73">
      <w:pPr>
        <w:contextualSpacing/>
        <w:rPr>
          <w:rFonts w:ascii="Georgia" w:eastAsiaTheme="minorEastAsia" w:hAnsi="Georgia" w:cs="Times New Roman"/>
          <w:b/>
          <w:sz w:val="16"/>
          <w:szCs w:val="16"/>
        </w:rPr>
      </w:pP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Coastal Florida Police Benevolent Association</w:t>
      </w: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Negotiation Session</w:t>
      </w:r>
    </w:p>
    <w:p w:rsidR="007A7E73" w:rsidRPr="007A7E73" w:rsidRDefault="007A7E73" w:rsidP="007A7E73">
      <w:pPr>
        <w:contextualSpacing/>
        <w:jc w:val="center"/>
        <w:rPr>
          <w:rFonts w:ascii="Georgia" w:eastAsiaTheme="minorEastAsia" w:hAnsi="Georgia" w:cs="Times New Roman"/>
          <w:b/>
          <w:sz w:val="36"/>
          <w:szCs w:val="36"/>
        </w:rPr>
      </w:pPr>
    </w:p>
    <w:p w:rsidR="007A7E73" w:rsidRPr="007A7E73" w:rsidRDefault="004C1D2C" w:rsidP="007A7E73">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Thursday, July 30</w:t>
      </w:r>
      <w:r w:rsidR="00226716">
        <w:rPr>
          <w:rFonts w:ascii="Georgia" w:eastAsiaTheme="minorEastAsia" w:hAnsi="Georgia" w:cs="Times New Roman"/>
          <w:b/>
          <w:sz w:val="36"/>
          <w:szCs w:val="36"/>
        </w:rPr>
        <w:t>, 2021</w:t>
      </w:r>
    </w:p>
    <w:p w:rsidR="007A7E73" w:rsidRPr="007A7E73" w:rsidRDefault="00226716" w:rsidP="007A7E73">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1</w:t>
      </w:r>
      <w:r w:rsidR="004C1D2C">
        <w:rPr>
          <w:rFonts w:ascii="Georgia" w:eastAsiaTheme="minorEastAsia" w:hAnsi="Georgia" w:cs="Times New Roman"/>
          <w:b/>
          <w:sz w:val="36"/>
          <w:szCs w:val="36"/>
        </w:rPr>
        <w:t>0 a</w:t>
      </w:r>
      <w:r w:rsidR="007A7E73" w:rsidRPr="007A7E73">
        <w:rPr>
          <w:rFonts w:ascii="Georgia" w:eastAsiaTheme="minorEastAsia" w:hAnsi="Georgia" w:cs="Times New Roman"/>
          <w:b/>
          <w:sz w:val="36"/>
          <w:szCs w:val="36"/>
        </w:rPr>
        <w:t>.m.</w:t>
      </w: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 xml:space="preserve">Community Center – 509 Ocean Avenue </w:t>
      </w:r>
    </w:p>
    <w:p w:rsidR="007A7E73" w:rsidRPr="007A7E73" w:rsidRDefault="007A7E73" w:rsidP="007A7E73">
      <w:pPr>
        <w:contextualSpacing/>
        <w:jc w:val="center"/>
        <w:rPr>
          <w:rFonts w:ascii="Georgia" w:eastAsiaTheme="minorEastAsia" w:hAnsi="Georgia" w:cs="Times New Roman"/>
          <w:b/>
          <w:sz w:val="36"/>
          <w:szCs w:val="36"/>
        </w:rPr>
      </w:pPr>
    </w:p>
    <w:p w:rsidR="007A7E73" w:rsidRPr="007A7E73" w:rsidRDefault="007A7E73" w:rsidP="007A7E73">
      <w:pPr>
        <w:spacing w:before="180" w:after="0" w:line="240" w:lineRule="auto"/>
        <w:rPr>
          <w:rFonts w:ascii="Georgia" w:eastAsiaTheme="minorEastAsia" w:hAnsi="Georgia" w:cs="Times New Roman"/>
          <w:b/>
          <w:sz w:val="32"/>
          <w:szCs w:val="32"/>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r w:rsidRPr="007A7E73">
        <w:rPr>
          <w:rFonts w:ascii="Georgia" w:eastAsiaTheme="minorEastAsia" w:hAnsi="Georgia" w:cs="Calibri"/>
          <w:sz w:val="36"/>
          <w:szCs w:val="36"/>
        </w:rPr>
        <w:t xml:space="preserve">NOTICE IS HERBY GIVEN that a negotiation session will be held with </w:t>
      </w:r>
      <w:r w:rsidRPr="007A7E73">
        <w:rPr>
          <w:rFonts w:ascii="Georgia" w:eastAsiaTheme="minorEastAsia" w:hAnsi="Georgia" w:cs="Arial"/>
          <w:b/>
          <w:bCs/>
          <w:sz w:val="36"/>
          <w:szCs w:val="36"/>
          <w:shd w:val="clear" w:color="auto" w:fill="FFFFFF"/>
        </w:rPr>
        <w:t>Coastal Florida Police Benevolent Association</w:t>
      </w:r>
      <w:r w:rsidR="009A6FD2">
        <w:rPr>
          <w:rFonts w:ascii="Georgia" w:eastAsiaTheme="minorEastAsia" w:hAnsi="Georgia" w:cs="Calibri"/>
          <w:sz w:val="36"/>
          <w:szCs w:val="36"/>
        </w:rPr>
        <w:t xml:space="preserve"> on Tuesday</w:t>
      </w:r>
      <w:r w:rsidRPr="007A7E73">
        <w:rPr>
          <w:rFonts w:ascii="Georgia" w:eastAsiaTheme="minorEastAsia" w:hAnsi="Georgia" w:cs="Calibri"/>
          <w:sz w:val="36"/>
          <w:szCs w:val="36"/>
        </w:rPr>
        <w:t>,</w:t>
      </w:r>
      <w:r w:rsidR="004C1D2C">
        <w:rPr>
          <w:rFonts w:ascii="Georgia" w:eastAsiaTheme="minorEastAsia" w:hAnsi="Georgia" w:cs="Calibri"/>
          <w:sz w:val="36"/>
          <w:szCs w:val="36"/>
        </w:rPr>
        <w:t xml:space="preserve"> July 30, 2021, beginning at 10 a</w:t>
      </w:r>
      <w:r w:rsidRPr="007A7E73">
        <w:rPr>
          <w:rFonts w:ascii="Georgia" w:eastAsiaTheme="minorEastAsia" w:hAnsi="Georgia" w:cs="Calibri"/>
          <w:sz w:val="36"/>
          <w:szCs w:val="36"/>
        </w:rPr>
        <w:t>.m. in the Community Center, 509 Ocean Avenue, Melbourne Beach, FL  32951.</w:t>
      </w: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900"/>
        <w:rPr>
          <w:rFonts w:ascii="Georgia" w:eastAsiaTheme="minorEastAsia" w:hAnsi="Georgia" w:cs="Bookman Old Style"/>
          <w:b/>
          <w:sz w:val="24"/>
          <w:szCs w:val="24"/>
        </w:rPr>
      </w:pPr>
      <w:r w:rsidRPr="007A7E73">
        <w:rPr>
          <w:rFonts w:ascii="Georgia" w:eastAsiaTheme="minorEastAsia" w:hAnsi="Georgia" w:cs="Calibri"/>
          <w:sz w:val="24"/>
          <w:szCs w:val="24"/>
        </w:rPr>
        <w:t>These meetings are open to the public.  In accordance with the Americans with Disability Act of 1990, all persons who are disabled and who need special accommodations to participate in this meeting should contact the Town Clerk at 321-724-5860 at least 48 hours before the meeting.</w:t>
      </w:r>
    </w:p>
    <w:p w:rsidR="007A7E73" w:rsidRPr="007A7E73" w:rsidRDefault="007A7E73" w:rsidP="007A7E73">
      <w:pPr>
        <w:rPr>
          <w:rFonts w:eastAsiaTheme="minorEastAsia" w:cs="Times New Roman"/>
        </w:rPr>
      </w:pPr>
    </w:p>
    <w:p w:rsidR="00E83567" w:rsidRDefault="00E83567"/>
    <w:sectPr w:rsidR="00E83567">
      <w:headerReference w:type="even" r:id="rId6"/>
      <w:headerReference w:type="default" r:id="rId7"/>
      <w:footerReference w:type="even" r:id="rId8"/>
      <w:footerReference w:type="default" r:id="rId9"/>
      <w:headerReference w:type="first" r:id="rId10"/>
      <w:footerReference w:type="first" r:id="rId11"/>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10" w:rsidRDefault="00226716">
      <w:pPr>
        <w:spacing w:after="0" w:line="240" w:lineRule="auto"/>
      </w:pPr>
      <w:r>
        <w:separator/>
      </w:r>
    </w:p>
  </w:endnote>
  <w:endnote w:type="continuationSeparator" w:id="0">
    <w:p w:rsidR="00F05110" w:rsidRDefault="0022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801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801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80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10" w:rsidRDefault="00226716">
      <w:pPr>
        <w:spacing w:after="0" w:line="240" w:lineRule="auto"/>
      </w:pPr>
      <w:r>
        <w:separator/>
      </w:r>
    </w:p>
  </w:footnote>
  <w:footnote w:type="continuationSeparator" w:id="0">
    <w:p w:rsidR="00F05110" w:rsidRDefault="0022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801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801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801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73"/>
    <w:rsid w:val="00226716"/>
    <w:rsid w:val="004C1D2C"/>
    <w:rsid w:val="007A7E73"/>
    <w:rsid w:val="00801E37"/>
    <w:rsid w:val="009A6FD2"/>
    <w:rsid w:val="00E83567"/>
    <w:rsid w:val="00F0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28E2"/>
  <w15:docId w15:val="{03DB3FA1-6DF7-4788-A80E-B3D317D1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7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7A7E73"/>
    <w:rPr>
      <w:rFonts w:eastAsiaTheme="minorEastAsia" w:cs="Times New Roman"/>
    </w:rPr>
  </w:style>
  <w:style w:type="paragraph" w:styleId="Footer">
    <w:name w:val="footer"/>
    <w:basedOn w:val="Normal"/>
    <w:link w:val="FooterChar"/>
    <w:uiPriority w:val="99"/>
    <w:unhideWhenUsed/>
    <w:rsid w:val="007A7E7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A7E73"/>
    <w:rPr>
      <w:rFonts w:eastAsiaTheme="minorEastAsia" w:cs="Times New Roman"/>
    </w:rPr>
  </w:style>
  <w:style w:type="paragraph" w:styleId="BalloonText">
    <w:name w:val="Balloon Text"/>
    <w:basedOn w:val="Normal"/>
    <w:link w:val="BalloonTextChar"/>
    <w:uiPriority w:val="99"/>
    <w:semiHidden/>
    <w:unhideWhenUsed/>
    <w:rsid w:val="00226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torres</dc:creator>
  <cp:lastModifiedBy>jennifer torres</cp:lastModifiedBy>
  <cp:revision>3</cp:revision>
  <cp:lastPrinted>2021-07-29T12:54:00Z</cp:lastPrinted>
  <dcterms:created xsi:type="dcterms:W3CDTF">2021-07-29T12:54:00Z</dcterms:created>
  <dcterms:modified xsi:type="dcterms:W3CDTF">2021-07-29T12:59:00Z</dcterms:modified>
</cp:coreProperties>
</file>