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0A2" w:rsidRPr="00755186" w:rsidRDefault="008320A2" w:rsidP="008320A2">
      <w:pPr>
        <w:contextualSpacing/>
        <w:jc w:val="center"/>
        <w:rPr>
          <w:rFonts w:ascii="Georgia" w:eastAsiaTheme="minorEastAsia" w:hAnsi="Georgia" w:cs="Times New Roman"/>
          <w:b/>
          <w:sz w:val="48"/>
          <w:szCs w:val="48"/>
        </w:rPr>
      </w:pPr>
      <w:bookmarkStart w:id="0" w:name="_GoBack"/>
      <w:bookmarkEnd w:id="0"/>
      <w:r w:rsidRPr="00755186">
        <w:rPr>
          <w:rFonts w:ascii="Georgia" w:eastAsiaTheme="minorEastAsia" w:hAnsi="Georgia" w:cs="Times New Roman"/>
          <w:b/>
          <w:sz w:val="48"/>
          <w:szCs w:val="48"/>
        </w:rPr>
        <w:t>Town of Melbourne Beach</w:t>
      </w:r>
    </w:p>
    <w:p w:rsidR="008320A2" w:rsidRPr="00755186" w:rsidRDefault="008320A2" w:rsidP="008320A2">
      <w:pPr>
        <w:spacing w:before="180" w:after="0" w:line="240" w:lineRule="auto"/>
        <w:jc w:val="center"/>
        <w:rPr>
          <w:rFonts w:ascii="Georgia" w:eastAsiaTheme="minorEastAsia" w:hAnsi="Georgia" w:cs="Times New Roman"/>
          <w:b/>
          <w:sz w:val="32"/>
          <w:szCs w:val="32"/>
        </w:rPr>
      </w:pPr>
    </w:p>
    <w:p w:rsidR="008320A2" w:rsidRPr="00755186" w:rsidRDefault="008320A2" w:rsidP="008320A2">
      <w:pPr>
        <w:spacing w:before="180" w:after="0" w:line="240" w:lineRule="auto"/>
        <w:jc w:val="center"/>
        <w:rPr>
          <w:rFonts w:ascii="Georgia" w:eastAsiaTheme="minorEastAsia" w:hAnsi="Georgia" w:cs="Times New Roman"/>
          <w:b/>
          <w:sz w:val="40"/>
          <w:szCs w:val="40"/>
        </w:rPr>
      </w:pPr>
      <w:r w:rsidRPr="00755186">
        <w:rPr>
          <w:rFonts w:ascii="Georgia" w:eastAsiaTheme="minorEastAsia" w:hAnsi="Georgia" w:cs="Times New Roman"/>
          <w:b/>
          <w:sz w:val="40"/>
          <w:szCs w:val="40"/>
        </w:rPr>
        <w:t>PUBLIC NOTICE</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contextualSpacing/>
        <w:jc w:val="center"/>
        <w:rPr>
          <w:rFonts w:ascii="Georgia" w:eastAsiaTheme="minorEastAsia" w:hAnsi="Georgia" w:cs="Times New Roman"/>
          <w:b/>
          <w:sz w:val="40"/>
          <w:szCs w:val="40"/>
        </w:rPr>
      </w:pPr>
      <w:r w:rsidRPr="00755186">
        <w:rPr>
          <w:rFonts w:ascii="Georgia" w:eastAsiaTheme="minorEastAsia" w:hAnsi="Georgia" w:cs="Times New Roman"/>
          <w:b/>
          <w:sz w:val="40"/>
          <w:szCs w:val="40"/>
        </w:rPr>
        <w:t>AGENDA</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contextualSpacing/>
        <w:jc w:val="center"/>
        <w:rPr>
          <w:rFonts w:ascii="Georgia" w:eastAsiaTheme="minorEastAsia" w:hAnsi="Georgia" w:cs="Times New Roman"/>
          <w:b/>
          <w:sz w:val="36"/>
          <w:szCs w:val="36"/>
        </w:rPr>
      </w:pPr>
      <w:r w:rsidRPr="00755186">
        <w:rPr>
          <w:rFonts w:ascii="Georgia" w:eastAsiaTheme="minorEastAsia" w:hAnsi="Georgia" w:cs="Times New Roman"/>
          <w:b/>
          <w:sz w:val="36"/>
          <w:szCs w:val="36"/>
        </w:rPr>
        <w:t>PARKS BOARD MEETING</w:t>
      </w:r>
    </w:p>
    <w:p w:rsidR="008320A2" w:rsidRPr="00755186" w:rsidRDefault="00B457A0" w:rsidP="008320A2">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 xml:space="preserve">WEDNESDAY, </w:t>
      </w:r>
      <w:r w:rsidR="000B3657">
        <w:rPr>
          <w:rFonts w:ascii="Georgia" w:eastAsiaTheme="minorEastAsia" w:hAnsi="Georgia" w:cs="Times New Roman"/>
          <w:b/>
          <w:sz w:val="36"/>
          <w:szCs w:val="36"/>
        </w:rPr>
        <w:t>JULY 14</w:t>
      </w:r>
      <w:r w:rsidR="008320A2" w:rsidRPr="00755186">
        <w:rPr>
          <w:rFonts w:ascii="Georgia" w:eastAsiaTheme="minorEastAsia" w:hAnsi="Georgia" w:cs="Times New Roman"/>
          <w:b/>
          <w:sz w:val="36"/>
          <w:szCs w:val="36"/>
        </w:rPr>
        <w:t>, 20</w:t>
      </w:r>
      <w:r w:rsidR="00D51B9D">
        <w:rPr>
          <w:rFonts w:ascii="Georgia" w:eastAsiaTheme="minorEastAsia" w:hAnsi="Georgia" w:cs="Times New Roman"/>
          <w:b/>
          <w:sz w:val="36"/>
          <w:szCs w:val="36"/>
        </w:rPr>
        <w:t>21 @ 6</w:t>
      </w:r>
      <w:r w:rsidR="008320A2" w:rsidRPr="00755186">
        <w:rPr>
          <w:rFonts w:ascii="Georgia" w:eastAsiaTheme="minorEastAsia" w:hAnsi="Georgia" w:cs="Times New Roman"/>
          <w:b/>
          <w:sz w:val="36"/>
          <w:szCs w:val="36"/>
        </w:rPr>
        <w:t>:00pm</w:t>
      </w:r>
    </w:p>
    <w:p w:rsidR="008320A2" w:rsidRPr="00755186" w:rsidRDefault="009730F0" w:rsidP="008320A2">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MASNY ROOM</w:t>
      </w:r>
      <w:r w:rsidR="008320A2" w:rsidRPr="00755186">
        <w:rPr>
          <w:rFonts w:ascii="Georgia" w:eastAsiaTheme="minorEastAsia" w:hAnsi="Georgia" w:cs="Times New Roman"/>
          <w:b/>
          <w:sz w:val="36"/>
          <w:szCs w:val="36"/>
        </w:rPr>
        <w:t xml:space="preserve"> – 507 OCEAN AVENUE</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spacing w:before="180" w:after="0" w:line="240" w:lineRule="auto"/>
        <w:rPr>
          <w:rFonts w:ascii="Georgia" w:eastAsiaTheme="minorEastAsia" w:hAnsi="Georgia" w:cs="Times New Roman"/>
          <w:b/>
          <w:sz w:val="32"/>
          <w:szCs w:val="32"/>
        </w:rPr>
      </w:pPr>
    </w:p>
    <w:p w:rsidR="008320A2" w:rsidRPr="00332F8D" w:rsidRDefault="008320A2" w:rsidP="00332F8D">
      <w:pPr>
        <w:spacing w:after="0"/>
        <w:ind w:firstLine="2966"/>
        <w:rPr>
          <w:rFonts w:ascii="Georgia" w:eastAsiaTheme="minorEastAsia" w:hAnsi="Georgia" w:cs="Times New Roman"/>
          <w:b/>
          <w:u w:val="single"/>
        </w:rPr>
      </w:pPr>
      <w:r w:rsidRPr="00755186">
        <w:rPr>
          <w:rFonts w:ascii="Georgia" w:eastAsiaTheme="minorEastAsia" w:hAnsi="Georgia" w:cs="Times New Roman"/>
          <w:b/>
          <w:u w:val="single"/>
        </w:rPr>
        <w:t>Board Members:</w:t>
      </w:r>
      <w:r w:rsidRPr="00755186">
        <w:rPr>
          <w:rFonts w:ascii="Georgia" w:eastAsiaTheme="minorEastAsia" w:hAnsi="Georgia" w:cs="Times New Roman"/>
        </w:rPr>
        <w:t xml:space="preserve">                     </w:t>
      </w:r>
    </w:p>
    <w:p w:rsidR="00D062B1" w:rsidRPr="00755186" w:rsidRDefault="00D062B1" w:rsidP="008320A2">
      <w:pPr>
        <w:spacing w:after="0"/>
        <w:ind w:firstLine="2970"/>
        <w:rPr>
          <w:rFonts w:ascii="Georgia" w:eastAsiaTheme="minorEastAsia" w:hAnsi="Georgia" w:cs="Times New Roman"/>
        </w:rPr>
      </w:pPr>
      <w:r>
        <w:rPr>
          <w:rFonts w:ascii="Georgia" w:eastAsiaTheme="minorEastAsia" w:hAnsi="Georgia" w:cs="Times New Roman"/>
        </w:rPr>
        <w:t>Member Lally Collins</w:t>
      </w:r>
    </w:p>
    <w:p w:rsidR="00A37B0E" w:rsidRDefault="00A37B0E" w:rsidP="00A37B0E">
      <w:pPr>
        <w:spacing w:after="0"/>
        <w:ind w:firstLine="2970"/>
        <w:rPr>
          <w:rFonts w:ascii="Georgia" w:eastAsiaTheme="minorEastAsia" w:hAnsi="Georgia" w:cs="Times New Roman"/>
        </w:rPr>
      </w:pPr>
      <w:r>
        <w:rPr>
          <w:rFonts w:ascii="Georgia" w:eastAsiaTheme="minorEastAsia" w:hAnsi="Georgia" w:cs="Times New Roman"/>
        </w:rPr>
        <w:t xml:space="preserve">Member </w:t>
      </w:r>
      <w:r w:rsidRPr="00D51B9D">
        <w:rPr>
          <w:rFonts w:ascii="Georgia" w:eastAsiaTheme="minorEastAsia" w:hAnsi="Georgia" w:cs="Times New Roman"/>
        </w:rPr>
        <w:t>Thomas Jones</w:t>
      </w:r>
    </w:p>
    <w:p w:rsidR="00332F8D" w:rsidRDefault="00332F8D" w:rsidP="00332F8D">
      <w:pPr>
        <w:spacing w:after="0"/>
        <w:ind w:firstLine="2970"/>
      </w:pPr>
      <w:r>
        <w:rPr>
          <w:rFonts w:ascii="Georgia" w:eastAsiaTheme="minorEastAsia" w:hAnsi="Georgia" w:cs="Times New Roman"/>
        </w:rPr>
        <w:t xml:space="preserve">Member </w:t>
      </w:r>
      <w:r w:rsidRPr="00D51B9D">
        <w:rPr>
          <w:rFonts w:ascii="Georgia" w:eastAsiaTheme="minorEastAsia" w:hAnsi="Georgia" w:cs="Times New Roman"/>
        </w:rPr>
        <w:t>Lisa Rubenstein, MD</w:t>
      </w:r>
      <w:r w:rsidRPr="00D51B9D">
        <w:t xml:space="preserve"> </w:t>
      </w:r>
    </w:p>
    <w:p w:rsidR="00A37B0E" w:rsidRDefault="00A37B0E" w:rsidP="00332F8D">
      <w:pPr>
        <w:spacing w:after="0"/>
        <w:ind w:firstLine="2970"/>
        <w:rPr>
          <w:rFonts w:ascii="Georgia" w:eastAsiaTheme="minorEastAsia" w:hAnsi="Georgia" w:cs="Times New Roman"/>
        </w:rPr>
      </w:pPr>
      <w:r>
        <w:rPr>
          <w:rFonts w:ascii="Georgia" w:eastAsiaTheme="minorEastAsia" w:hAnsi="Georgia" w:cs="Times New Roman"/>
        </w:rPr>
        <w:t>Julianne Samuel</w:t>
      </w:r>
    </w:p>
    <w:p w:rsidR="00A37B0E" w:rsidRDefault="00A37B0E" w:rsidP="00332F8D">
      <w:pPr>
        <w:spacing w:after="0"/>
        <w:ind w:firstLine="2970"/>
        <w:rPr>
          <w:rFonts w:ascii="Georgia" w:eastAsiaTheme="minorEastAsia" w:hAnsi="Georgia" w:cs="Times New Roman"/>
        </w:rPr>
      </w:pPr>
      <w:r w:rsidRPr="00A37B0E">
        <w:rPr>
          <w:rFonts w:ascii="Georgia" w:eastAsiaTheme="minorEastAsia" w:hAnsi="Georgia" w:cs="Times New Roman"/>
        </w:rPr>
        <w:t xml:space="preserve">Danika </w:t>
      </w:r>
      <w:proofErr w:type="spellStart"/>
      <w:r w:rsidRPr="00A37B0E">
        <w:rPr>
          <w:rFonts w:ascii="Georgia" w:eastAsiaTheme="minorEastAsia" w:hAnsi="Georgia" w:cs="Times New Roman"/>
        </w:rPr>
        <w:t>Feodoroff</w:t>
      </w:r>
      <w:proofErr w:type="spellEnd"/>
      <w:r w:rsidRPr="00A37B0E">
        <w:rPr>
          <w:rFonts w:ascii="Georgia" w:eastAsiaTheme="minorEastAsia" w:hAnsi="Georgia" w:cs="Times New Roman"/>
        </w:rPr>
        <w:t xml:space="preserve"> Warren</w:t>
      </w:r>
    </w:p>
    <w:p w:rsidR="00A57C25" w:rsidRDefault="00A57C25" w:rsidP="00332F8D">
      <w:pPr>
        <w:spacing w:after="0"/>
        <w:ind w:firstLine="2970"/>
        <w:rPr>
          <w:rFonts w:ascii="Georgia" w:eastAsiaTheme="minorEastAsia" w:hAnsi="Georgia" w:cs="Times New Roman"/>
        </w:rPr>
      </w:pPr>
    </w:p>
    <w:p w:rsidR="00A57C25" w:rsidRPr="00A57C25" w:rsidRDefault="00A57C25" w:rsidP="00332F8D">
      <w:pPr>
        <w:spacing w:after="0"/>
        <w:ind w:firstLine="2970"/>
        <w:rPr>
          <w:rFonts w:ascii="Georgia" w:eastAsiaTheme="minorEastAsia" w:hAnsi="Georgia" w:cs="Times New Roman"/>
          <w:b/>
          <w:u w:val="single"/>
        </w:rPr>
      </w:pPr>
      <w:r w:rsidRPr="00A57C25">
        <w:rPr>
          <w:rFonts w:ascii="Georgia" w:eastAsiaTheme="minorEastAsia" w:hAnsi="Georgia" w:cs="Times New Roman"/>
          <w:b/>
          <w:u w:val="single"/>
        </w:rPr>
        <w:t>Town Staff</w:t>
      </w:r>
      <w:r>
        <w:rPr>
          <w:rFonts w:ascii="Georgia" w:eastAsiaTheme="minorEastAsia" w:hAnsi="Georgia" w:cs="Times New Roman"/>
          <w:b/>
          <w:u w:val="single"/>
        </w:rPr>
        <w:t>:</w:t>
      </w:r>
    </w:p>
    <w:p w:rsidR="00A57C25" w:rsidRDefault="00A57C25" w:rsidP="00332F8D">
      <w:pPr>
        <w:spacing w:after="0"/>
        <w:ind w:firstLine="2970"/>
        <w:rPr>
          <w:rFonts w:ascii="Georgia" w:eastAsiaTheme="minorEastAsia" w:hAnsi="Georgia" w:cs="Times New Roman"/>
        </w:rPr>
      </w:pPr>
      <w:r>
        <w:rPr>
          <w:rFonts w:ascii="Georgia" w:eastAsiaTheme="minorEastAsia" w:hAnsi="Georgia" w:cs="Times New Roman"/>
        </w:rPr>
        <w:t>Town Manager Elizabeth Mascaro</w:t>
      </w:r>
    </w:p>
    <w:p w:rsidR="00A57C25" w:rsidRPr="00D51B9D" w:rsidRDefault="00A57C25" w:rsidP="00332F8D">
      <w:pPr>
        <w:spacing w:after="0"/>
        <w:ind w:firstLine="2970"/>
        <w:rPr>
          <w:rFonts w:ascii="Georgia" w:eastAsiaTheme="minorEastAsia" w:hAnsi="Georgia" w:cs="Times New Roman"/>
        </w:rPr>
      </w:pPr>
      <w:r>
        <w:rPr>
          <w:rFonts w:ascii="Georgia" w:eastAsiaTheme="minorEastAsia" w:hAnsi="Georgia" w:cs="Times New Roman"/>
        </w:rPr>
        <w:t>Public Works Director, Tom Davis</w:t>
      </w:r>
    </w:p>
    <w:p w:rsidR="008320A2" w:rsidRPr="00755186" w:rsidRDefault="008320A2" w:rsidP="008320A2">
      <w:pPr>
        <w:rPr>
          <w:rFonts w:eastAsiaTheme="minorEastAsia" w:cs="Times New Roman"/>
        </w:rPr>
      </w:pPr>
    </w:p>
    <w:p w:rsidR="008320A2" w:rsidRPr="00755186" w:rsidRDefault="008320A2" w:rsidP="008320A2">
      <w:pPr>
        <w:rPr>
          <w:rFonts w:eastAsiaTheme="minorEastAsia" w:cs="Times New Roman"/>
        </w:rPr>
      </w:pPr>
    </w:p>
    <w:p w:rsidR="008320A2" w:rsidRPr="00755186" w:rsidRDefault="008320A2" w:rsidP="008320A2">
      <w:pPr>
        <w:spacing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 xml:space="preserve">PURSUANT TO SECTION 286.0105, FLORIDA STATUTES, </w:t>
      </w:r>
      <w:proofErr w:type="gramStart"/>
      <w:r w:rsidRPr="00755186">
        <w:rPr>
          <w:rFonts w:ascii="Georgia" w:eastAsiaTheme="minorEastAsia" w:hAnsi="Georgia" w:cs="Arial"/>
          <w:sz w:val="20"/>
          <w:szCs w:val="20"/>
        </w:rPr>
        <w:t>THE</w:t>
      </w:r>
      <w:proofErr w:type="gramEnd"/>
      <w:r w:rsidRPr="00755186">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332F8D" w:rsidRDefault="00332F8D">
      <w:pPr>
        <w:rPr>
          <w:rFonts w:ascii="Georgia" w:hAnsi="Georgia"/>
          <w:b/>
          <w:color w:val="365F91" w:themeColor="accent1" w:themeShade="BF"/>
          <w:sz w:val="28"/>
          <w:szCs w:val="28"/>
        </w:rPr>
      </w:pPr>
    </w:p>
    <w:p w:rsidR="00A57C25" w:rsidRDefault="00A57C25">
      <w:pPr>
        <w:rPr>
          <w:rFonts w:ascii="Georgia" w:hAnsi="Georgia"/>
          <w:b/>
          <w:color w:val="365F91" w:themeColor="accent1" w:themeShade="BF"/>
          <w:sz w:val="28"/>
          <w:szCs w:val="28"/>
        </w:rPr>
      </w:pPr>
    </w:p>
    <w:p w:rsidR="00A57C25" w:rsidRDefault="00A57C25">
      <w:pPr>
        <w:rPr>
          <w:rFonts w:ascii="Georgia" w:hAnsi="Georgia"/>
          <w:b/>
          <w:color w:val="365F91" w:themeColor="accent1" w:themeShade="BF"/>
          <w:sz w:val="28"/>
          <w:szCs w:val="28"/>
        </w:rPr>
      </w:pPr>
    </w:p>
    <w:p w:rsidR="00332F8D" w:rsidRDefault="00332F8D">
      <w:pPr>
        <w:rPr>
          <w:rFonts w:ascii="Georgia" w:hAnsi="Georgia"/>
          <w:b/>
          <w:color w:val="365F91" w:themeColor="accent1" w:themeShade="BF"/>
          <w:sz w:val="28"/>
          <w:szCs w:val="28"/>
        </w:rPr>
      </w:pP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CALL TO ORDER</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ROLL CALL</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PUBLIC COMMENT</w:t>
      </w:r>
    </w:p>
    <w:p w:rsid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APPROVAL OF MINUTES</w:t>
      </w:r>
    </w:p>
    <w:p w:rsidR="00A649E0" w:rsidRPr="00A649E0" w:rsidRDefault="00A649E0" w:rsidP="00A649E0">
      <w:pPr>
        <w:pStyle w:val="ListParagraph"/>
        <w:numPr>
          <w:ilvl w:val="0"/>
          <w:numId w:val="33"/>
        </w:numPr>
        <w:spacing w:line="480" w:lineRule="auto"/>
        <w:rPr>
          <w:rFonts w:ascii="Georgia" w:hAnsi="Georgia"/>
          <w:sz w:val="24"/>
          <w:szCs w:val="24"/>
        </w:rPr>
      </w:pPr>
      <w:r w:rsidRPr="00A649E0">
        <w:rPr>
          <w:rFonts w:ascii="Georgia" w:hAnsi="Georgia"/>
          <w:sz w:val="24"/>
          <w:szCs w:val="24"/>
        </w:rPr>
        <w:t>June 9, 2021</w:t>
      </w:r>
    </w:p>
    <w:p w:rsidR="00A649E0" w:rsidRDefault="00A649E0" w:rsidP="00A649E0">
      <w:pPr>
        <w:pStyle w:val="ListParagraph"/>
        <w:numPr>
          <w:ilvl w:val="0"/>
          <w:numId w:val="28"/>
        </w:numPr>
        <w:spacing w:line="480" w:lineRule="auto"/>
        <w:rPr>
          <w:rFonts w:ascii="Georgia" w:hAnsi="Georgia"/>
          <w:b/>
          <w:sz w:val="24"/>
          <w:szCs w:val="24"/>
        </w:rPr>
      </w:pPr>
      <w:r>
        <w:rPr>
          <w:rFonts w:ascii="Georgia" w:hAnsi="Georgia"/>
          <w:b/>
          <w:sz w:val="24"/>
          <w:szCs w:val="24"/>
        </w:rPr>
        <w:t>OLD BUSINESS</w:t>
      </w:r>
    </w:p>
    <w:p w:rsidR="00D51B9D" w:rsidRDefault="00CF23B2" w:rsidP="00332F8D">
      <w:pPr>
        <w:pStyle w:val="ListParagraph"/>
        <w:numPr>
          <w:ilvl w:val="0"/>
          <w:numId w:val="28"/>
        </w:numPr>
        <w:spacing w:line="480" w:lineRule="auto"/>
        <w:rPr>
          <w:rFonts w:ascii="Georgia" w:hAnsi="Georgia"/>
          <w:b/>
          <w:sz w:val="24"/>
          <w:szCs w:val="24"/>
        </w:rPr>
      </w:pPr>
      <w:r w:rsidRPr="00CF23B2">
        <w:rPr>
          <w:rFonts w:ascii="Georgia" w:hAnsi="Georgia"/>
          <w:b/>
          <w:sz w:val="24"/>
          <w:szCs w:val="24"/>
        </w:rPr>
        <w:t>NEW BUSINESS</w:t>
      </w:r>
    </w:p>
    <w:p w:rsidR="00A27C8D" w:rsidRDefault="00A27C8D" w:rsidP="00A27C8D">
      <w:pPr>
        <w:pStyle w:val="ListParagraph"/>
        <w:numPr>
          <w:ilvl w:val="0"/>
          <w:numId w:val="32"/>
        </w:numPr>
        <w:spacing w:line="240" w:lineRule="auto"/>
        <w:rPr>
          <w:rFonts w:ascii="Georgia" w:hAnsi="Georgia"/>
          <w:sz w:val="24"/>
          <w:szCs w:val="24"/>
        </w:rPr>
      </w:pPr>
      <w:r>
        <w:rPr>
          <w:rFonts w:ascii="Georgia" w:hAnsi="Georgia"/>
          <w:sz w:val="24"/>
          <w:szCs w:val="24"/>
        </w:rPr>
        <w:t>Discuss and consider options for one adult ongoing activity</w:t>
      </w:r>
    </w:p>
    <w:p w:rsidR="00A27C8D" w:rsidRDefault="00A27C8D" w:rsidP="00A27C8D">
      <w:pPr>
        <w:pStyle w:val="ListParagraph"/>
        <w:spacing w:line="240" w:lineRule="auto"/>
        <w:ind w:left="1440"/>
        <w:rPr>
          <w:rFonts w:ascii="Georgia" w:hAnsi="Georgia"/>
          <w:sz w:val="24"/>
          <w:szCs w:val="24"/>
        </w:rPr>
      </w:pPr>
    </w:p>
    <w:p w:rsidR="00A27C8D" w:rsidRDefault="00A27C8D" w:rsidP="00A27C8D">
      <w:pPr>
        <w:pStyle w:val="ListParagraph"/>
        <w:numPr>
          <w:ilvl w:val="0"/>
          <w:numId w:val="32"/>
        </w:numPr>
        <w:spacing w:line="240" w:lineRule="auto"/>
        <w:rPr>
          <w:rFonts w:ascii="Georgia" w:hAnsi="Georgia"/>
          <w:sz w:val="24"/>
          <w:szCs w:val="24"/>
        </w:rPr>
      </w:pPr>
      <w:r>
        <w:rPr>
          <w:rFonts w:ascii="Georgia" w:hAnsi="Georgia"/>
          <w:sz w:val="24"/>
          <w:szCs w:val="24"/>
        </w:rPr>
        <w:t xml:space="preserve">Discuss options &amp; costs for Night Gazing Event and/or Ice Cream Social </w:t>
      </w:r>
    </w:p>
    <w:p w:rsidR="00A27C8D" w:rsidRPr="00A27C8D" w:rsidRDefault="00A27C8D" w:rsidP="00A27C8D">
      <w:pPr>
        <w:pStyle w:val="ListParagraph"/>
        <w:rPr>
          <w:rFonts w:ascii="Georgia" w:hAnsi="Georgia"/>
          <w:sz w:val="24"/>
          <w:szCs w:val="24"/>
        </w:rPr>
      </w:pPr>
    </w:p>
    <w:p w:rsidR="00A27C8D" w:rsidRDefault="00A27C8D" w:rsidP="00A27C8D">
      <w:pPr>
        <w:pStyle w:val="ListParagraph"/>
        <w:numPr>
          <w:ilvl w:val="0"/>
          <w:numId w:val="32"/>
        </w:numPr>
        <w:spacing w:line="240" w:lineRule="auto"/>
        <w:rPr>
          <w:rFonts w:ascii="Georgia" w:hAnsi="Georgia"/>
          <w:sz w:val="24"/>
          <w:szCs w:val="24"/>
        </w:rPr>
      </w:pPr>
      <w:r>
        <w:rPr>
          <w:rFonts w:ascii="Georgia" w:hAnsi="Georgia"/>
          <w:sz w:val="24"/>
          <w:szCs w:val="24"/>
        </w:rPr>
        <w:t>Consideration of assisting with the Police Department’s Movie in the Park event</w:t>
      </w:r>
    </w:p>
    <w:p w:rsidR="00A27C8D" w:rsidRPr="00A649E0" w:rsidRDefault="00A27C8D" w:rsidP="00A27C8D">
      <w:pPr>
        <w:pStyle w:val="ListParagraph"/>
        <w:spacing w:line="240" w:lineRule="auto"/>
        <w:ind w:left="1080"/>
        <w:rPr>
          <w:rFonts w:ascii="Georgia" w:hAnsi="Georgia"/>
          <w:sz w:val="24"/>
          <w:szCs w:val="24"/>
        </w:rPr>
      </w:pP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REPORTS</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ADJOURNMENT</w:t>
      </w:r>
    </w:p>
    <w:tbl>
      <w:tblPr>
        <w:tblW w:w="9828" w:type="dxa"/>
        <w:tblInd w:w="720" w:type="dxa"/>
        <w:tblLook w:val="01E0" w:firstRow="1" w:lastRow="1" w:firstColumn="1" w:lastColumn="1" w:noHBand="0" w:noVBand="0"/>
      </w:tblPr>
      <w:tblGrid>
        <w:gridCol w:w="799"/>
        <w:gridCol w:w="9029"/>
      </w:tblGrid>
      <w:tr w:rsidR="00D36713" w:rsidTr="008320A2">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D36713" w:rsidRPr="00ED1C90" w:rsidRDefault="00D36713" w:rsidP="00D36713">
            <w:pPr>
              <w:tabs>
                <w:tab w:val="left" w:pos="720"/>
              </w:tabs>
              <w:jc w:val="both"/>
              <w:rPr>
                <w:rFonts w:ascii="Georgia" w:hAnsi="Georgia" w:cs="Arial"/>
                <w:b/>
                <w:sz w:val="24"/>
                <w:szCs w:val="24"/>
              </w:rPr>
            </w:pPr>
          </w:p>
        </w:tc>
      </w:tr>
      <w:tr w:rsidR="00D36713" w:rsidTr="00CF23B2">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D36713" w:rsidRPr="00ED1C90" w:rsidRDefault="00D36713" w:rsidP="00D36713">
            <w:pPr>
              <w:tabs>
                <w:tab w:val="left" w:pos="720"/>
              </w:tabs>
              <w:rPr>
                <w:rFonts w:ascii="Georgia" w:hAnsi="Georgia" w:cs="Arial"/>
                <w:b/>
                <w:sz w:val="24"/>
                <w:szCs w:val="24"/>
              </w:rPr>
            </w:pPr>
          </w:p>
        </w:tc>
      </w:tr>
      <w:tr w:rsidR="00EE4425" w:rsidTr="008320A2">
        <w:tc>
          <w:tcPr>
            <w:tcW w:w="799" w:type="dxa"/>
          </w:tcPr>
          <w:p w:rsidR="00EE4425" w:rsidRPr="00ED1C90" w:rsidRDefault="00EE4425" w:rsidP="00D36713">
            <w:pPr>
              <w:tabs>
                <w:tab w:val="left" w:pos="720"/>
              </w:tabs>
              <w:rPr>
                <w:rFonts w:ascii="Georgia" w:hAnsi="Georgia" w:cs="Arial"/>
                <w:b/>
                <w:sz w:val="24"/>
                <w:szCs w:val="24"/>
              </w:rPr>
            </w:pPr>
          </w:p>
        </w:tc>
        <w:tc>
          <w:tcPr>
            <w:tcW w:w="9029" w:type="dxa"/>
          </w:tcPr>
          <w:p w:rsidR="00CF23B2" w:rsidRPr="00ED1C90" w:rsidRDefault="00CF23B2" w:rsidP="00CF23B2">
            <w:pPr>
              <w:tabs>
                <w:tab w:val="left" w:pos="720"/>
              </w:tabs>
              <w:rPr>
                <w:rFonts w:ascii="Georgia" w:hAnsi="Georgia" w:cs="Arial"/>
                <w:b/>
                <w:sz w:val="24"/>
                <w:szCs w:val="24"/>
              </w:rPr>
            </w:pPr>
          </w:p>
        </w:tc>
      </w:tr>
      <w:tr w:rsidR="00D36713" w:rsidTr="00CF23B2">
        <w:tc>
          <w:tcPr>
            <w:tcW w:w="799" w:type="dxa"/>
          </w:tcPr>
          <w:p w:rsidR="00D36713" w:rsidRPr="00ED1C90" w:rsidRDefault="00D36713" w:rsidP="00EE4425">
            <w:pPr>
              <w:tabs>
                <w:tab w:val="left" w:pos="720"/>
              </w:tabs>
              <w:rPr>
                <w:rFonts w:ascii="Georgia" w:hAnsi="Georgia" w:cs="Arial"/>
                <w:sz w:val="24"/>
                <w:szCs w:val="24"/>
              </w:rPr>
            </w:pPr>
          </w:p>
        </w:tc>
        <w:tc>
          <w:tcPr>
            <w:tcW w:w="9029" w:type="dxa"/>
          </w:tcPr>
          <w:p w:rsidR="000C2985" w:rsidRPr="00893E2B" w:rsidRDefault="000C2985" w:rsidP="00414C78">
            <w:pPr>
              <w:tabs>
                <w:tab w:val="left" w:pos="720"/>
              </w:tabs>
              <w:rPr>
                <w:rFonts w:ascii="Georgia" w:hAnsi="Georgia" w:cs="Arial"/>
                <w:b/>
                <w:sz w:val="24"/>
                <w:szCs w:val="24"/>
              </w:rPr>
            </w:pPr>
          </w:p>
        </w:tc>
      </w:tr>
      <w:tr w:rsidR="00D36713" w:rsidTr="00CF23B2">
        <w:trPr>
          <w:trHeight w:val="450"/>
        </w:trPr>
        <w:tc>
          <w:tcPr>
            <w:tcW w:w="799" w:type="dxa"/>
          </w:tcPr>
          <w:p w:rsidR="00D36713" w:rsidRPr="00ED1C90" w:rsidRDefault="00D36713" w:rsidP="00D36713">
            <w:pPr>
              <w:tabs>
                <w:tab w:val="left" w:pos="720"/>
              </w:tabs>
              <w:rPr>
                <w:rFonts w:ascii="Georgia" w:hAnsi="Georgia" w:cs="Arial"/>
                <w:sz w:val="24"/>
                <w:szCs w:val="24"/>
              </w:rPr>
            </w:pPr>
          </w:p>
        </w:tc>
        <w:tc>
          <w:tcPr>
            <w:tcW w:w="9029" w:type="dxa"/>
          </w:tcPr>
          <w:p w:rsidR="00680B79" w:rsidRPr="00ED1C90" w:rsidRDefault="00680B79" w:rsidP="002F6E7D">
            <w:pPr>
              <w:tabs>
                <w:tab w:val="left" w:pos="720"/>
                <w:tab w:val="left" w:pos="5677"/>
              </w:tabs>
              <w:rPr>
                <w:rFonts w:ascii="Georgia" w:hAnsi="Georgia" w:cs="Arial"/>
                <w:b/>
                <w:sz w:val="24"/>
                <w:szCs w:val="24"/>
              </w:rPr>
            </w:pPr>
          </w:p>
        </w:tc>
      </w:tr>
      <w:tr w:rsidR="00D36713" w:rsidTr="00CF23B2">
        <w:trPr>
          <w:trHeight w:val="432"/>
        </w:trPr>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893E2B" w:rsidRPr="00893E2B" w:rsidRDefault="00893E2B" w:rsidP="00170A88">
            <w:pPr>
              <w:tabs>
                <w:tab w:val="left" w:pos="720"/>
              </w:tabs>
              <w:rPr>
                <w:rFonts w:ascii="Georgia" w:hAnsi="Georgia" w:cs="Arial"/>
                <w:b/>
                <w:sz w:val="24"/>
                <w:szCs w:val="24"/>
              </w:rPr>
            </w:pPr>
          </w:p>
        </w:tc>
      </w:tr>
      <w:tr w:rsidR="00D36713" w:rsidTr="00CF23B2">
        <w:trPr>
          <w:trHeight w:val="423"/>
        </w:trPr>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72007A" w:rsidRPr="0072007A" w:rsidRDefault="0072007A" w:rsidP="00893E2B">
            <w:pPr>
              <w:tabs>
                <w:tab w:val="left" w:pos="720"/>
              </w:tabs>
              <w:rPr>
                <w:rFonts w:ascii="Georgia" w:hAnsi="Georgia" w:cs="Arial"/>
                <w:sz w:val="24"/>
                <w:szCs w:val="24"/>
              </w:rPr>
            </w:pPr>
          </w:p>
        </w:tc>
      </w:tr>
      <w:tr w:rsidR="00811B1A" w:rsidTr="008320A2">
        <w:trPr>
          <w:trHeight w:val="423"/>
        </w:trPr>
        <w:tc>
          <w:tcPr>
            <w:tcW w:w="799" w:type="dxa"/>
          </w:tcPr>
          <w:p w:rsidR="00811B1A" w:rsidRPr="00ED1C90" w:rsidRDefault="00811B1A" w:rsidP="00D36713">
            <w:pPr>
              <w:tabs>
                <w:tab w:val="left" w:pos="720"/>
              </w:tabs>
              <w:rPr>
                <w:rFonts w:ascii="Georgia" w:hAnsi="Georgia" w:cs="Arial"/>
                <w:b/>
                <w:sz w:val="24"/>
                <w:szCs w:val="24"/>
              </w:rPr>
            </w:pPr>
          </w:p>
        </w:tc>
        <w:tc>
          <w:tcPr>
            <w:tcW w:w="9029" w:type="dxa"/>
          </w:tcPr>
          <w:p w:rsidR="00F42856" w:rsidRPr="00ED1C90" w:rsidRDefault="00F42856" w:rsidP="00D36713">
            <w:pPr>
              <w:tabs>
                <w:tab w:val="left" w:pos="720"/>
              </w:tabs>
              <w:rPr>
                <w:rFonts w:ascii="Georgia" w:hAnsi="Georgia" w:cs="Arial"/>
                <w:b/>
                <w:sz w:val="24"/>
                <w:szCs w:val="24"/>
              </w:rPr>
            </w:pPr>
          </w:p>
        </w:tc>
      </w:tr>
      <w:tr w:rsidR="00D36713" w:rsidTr="008320A2">
        <w:trPr>
          <w:trHeight w:val="423"/>
        </w:trPr>
        <w:tc>
          <w:tcPr>
            <w:tcW w:w="799" w:type="dxa"/>
          </w:tcPr>
          <w:p w:rsidR="00D36713" w:rsidRPr="00ED1C90" w:rsidRDefault="00D36713" w:rsidP="00D36713">
            <w:pPr>
              <w:tabs>
                <w:tab w:val="left" w:pos="720"/>
              </w:tabs>
              <w:rPr>
                <w:rFonts w:ascii="Georgia" w:hAnsi="Georgia" w:cs="Arial"/>
                <w:sz w:val="24"/>
                <w:szCs w:val="24"/>
              </w:rPr>
            </w:pPr>
          </w:p>
        </w:tc>
        <w:tc>
          <w:tcPr>
            <w:tcW w:w="9029" w:type="dxa"/>
          </w:tcPr>
          <w:p w:rsidR="00D36713" w:rsidRPr="00ED1C90" w:rsidRDefault="00D36713" w:rsidP="00D36713">
            <w:pPr>
              <w:tabs>
                <w:tab w:val="left" w:pos="720"/>
              </w:tabs>
              <w:rPr>
                <w:rFonts w:ascii="Georgia" w:hAnsi="Georgia" w:cs="Arial"/>
                <w:b/>
                <w:sz w:val="24"/>
                <w:szCs w:val="24"/>
              </w:rPr>
            </w:pPr>
          </w:p>
        </w:tc>
      </w:tr>
    </w:tbl>
    <w:p w:rsidR="00415E02" w:rsidRPr="006B3EA6" w:rsidRDefault="00415E02" w:rsidP="006B3EA6">
      <w:pPr>
        <w:rPr>
          <w:rFonts w:ascii="Georgia" w:hAnsi="Georgia"/>
          <w:b/>
          <w:color w:val="17365D" w:themeColor="text2" w:themeShade="BF"/>
          <w:sz w:val="24"/>
          <w:szCs w:val="24"/>
        </w:rPr>
      </w:pPr>
    </w:p>
    <w:sectPr w:rsidR="00415E02" w:rsidRPr="006B3EA6" w:rsidSect="008320A2">
      <w:headerReference w:type="even" r:id="rId8"/>
      <w:headerReference w:type="default" r:id="rId9"/>
      <w:footerReference w:type="even" r:id="rId10"/>
      <w:footerReference w:type="default" r:id="rId11"/>
      <w:headerReference w:type="first" r:id="rId12"/>
      <w:footerReference w:type="first" r:id="rId13"/>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CF" w:rsidRDefault="00301BCF" w:rsidP="007B3194">
      <w:pPr>
        <w:spacing w:after="0" w:line="240" w:lineRule="auto"/>
      </w:pPr>
      <w:r>
        <w:separator/>
      </w:r>
    </w:p>
  </w:endnote>
  <w:endnote w:type="continuationSeparator" w:id="0">
    <w:p w:rsidR="00301BCF" w:rsidRDefault="00301BCF"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CF" w:rsidRDefault="00301BCF" w:rsidP="007B3194">
      <w:pPr>
        <w:spacing w:after="0" w:line="240" w:lineRule="auto"/>
      </w:pPr>
      <w:r>
        <w:separator/>
      </w:r>
    </w:p>
  </w:footnote>
  <w:footnote w:type="continuationSeparator" w:id="0">
    <w:p w:rsidR="00301BCF" w:rsidRDefault="00301BCF" w:rsidP="007B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6901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21938" o:spid="_x0000_s88066" type="#_x0000_t136" style="position:absolute;margin-left:0;margin-top:0;width:592.3pt;height:197.4pt;rotation:315;z-index:-251655168;mso-position-horizontal:center;mso-position-horizontal-relative:margin;mso-position-vertical:center;mso-position-vertical-relative:margin" o:allowincell="f" fillcolor="red" stroked="f">
          <v:fill opacity=".5"/>
          <v:textpath style="font-family:&quot;Calibri&quot;;font-size:1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6901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21939" o:spid="_x0000_s88067" type="#_x0000_t136" style="position:absolute;margin-left:0;margin-top:0;width:592.3pt;height:197.4pt;rotation:315;z-index:-251653120;mso-position-horizontal:center;mso-position-horizontal-relative:margin;mso-position-vertical:center;mso-position-vertical-relative:margin" o:allowincell="f" fillcolor="red" stroked="f">
          <v:fill opacity=".5"/>
          <v:textpath style="font-family:&quot;Calibri&quot;;font-size:1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6901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21937" o:spid="_x0000_s88065" type="#_x0000_t136" style="position:absolute;margin-left:0;margin-top:0;width:592.3pt;height:197.4pt;rotation:315;z-index:-251657216;mso-position-horizontal:center;mso-position-horizontal-relative:margin;mso-position-vertical:center;mso-position-vertical-relative:margin" o:allowincell="f" fillcolor="red" stroked="f">
          <v:fill opacity=".5"/>
          <v:textpath style="font-family:&quot;Calibri&quot;;font-size:1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34F"/>
    <w:multiLevelType w:val="hybridMultilevel"/>
    <w:tmpl w:val="A9BC07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6D50DE"/>
    <w:multiLevelType w:val="hybridMultilevel"/>
    <w:tmpl w:val="FDEE4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F45B16"/>
    <w:multiLevelType w:val="hybridMultilevel"/>
    <w:tmpl w:val="3A30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6988"/>
    <w:multiLevelType w:val="hybridMultilevel"/>
    <w:tmpl w:val="900ED24C"/>
    <w:lvl w:ilvl="0" w:tplc="37704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272BB3"/>
    <w:multiLevelType w:val="hybridMultilevel"/>
    <w:tmpl w:val="67E09560"/>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703C29"/>
    <w:multiLevelType w:val="hybridMultilevel"/>
    <w:tmpl w:val="5CAC9D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9729B"/>
    <w:multiLevelType w:val="hybridMultilevel"/>
    <w:tmpl w:val="EFC4D8C8"/>
    <w:lvl w:ilvl="0" w:tplc="CD76E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5499D"/>
    <w:multiLevelType w:val="hybridMultilevel"/>
    <w:tmpl w:val="C6FEA720"/>
    <w:lvl w:ilvl="0" w:tplc="1FBE04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816AA6"/>
    <w:multiLevelType w:val="hybridMultilevel"/>
    <w:tmpl w:val="26B0702C"/>
    <w:lvl w:ilvl="0" w:tplc="574A1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E07F6"/>
    <w:multiLevelType w:val="hybridMultilevel"/>
    <w:tmpl w:val="33B064BC"/>
    <w:lvl w:ilvl="0" w:tplc="F0102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BE02F8"/>
    <w:multiLevelType w:val="hybridMultilevel"/>
    <w:tmpl w:val="2C46D44A"/>
    <w:lvl w:ilvl="0" w:tplc="CC824BF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C04BEE"/>
    <w:multiLevelType w:val="hybridMultilevel"/>
    <w:tmpl w:val="622C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A0A82"/>
    <w:multiLevelType w:val="hybridMultilevel"/>
    <w:tmpl w:val="892C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11342"/>
    <w:multiLevelType w:val="hybridMultilevel"/>
    <w:tmpl w:val="6A2C89E8"/>
    <w:lvl w:ilvl="0" w:tplc="686EE2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9D3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2B1756"/>
    <w:multiLevelType w:val="hybridMultilevel"/>
    <w:tmpl w:val="C310F316"/>
    <w:lvl w:ilvl="0" w:tplc="8A624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5F7929"/>
    <w:multiLevelType w:val="hybridMultilevel"/>
    <w:tmpl w:val="B6243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640C7"/>
    <w:multiLevelType w:val="hybridMultilevel"/>
    <w:tmpl w:val="BBC06306"/>
    <w:lvl w:ilvl="0" w:tplc="0BAAF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7F7C0F"/>
    <w:multiLevelType w:val="hybridMultilevel"/>
    <w:tmpl w:val="64F6C0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A2C1C"/>
    <w:multiLevelType w:val="hybridMultilevel"/>
    <w:tmpl w:val="31362D10"/>
    <w:lvl w:ilvl="0" w:tplc="93EE9B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6C23C7"/>
    <w:multiLevelType w:val="hybridMultilevel"/>
    <w:tmpl w:val="E968CAE0"/>
    <w:lvl w:ilvl="0" w:tplc="6F6C2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4045FC"/>
    <w:multiLevelType w:val="hybridMultilevel"/>
    <w:tmpl w:val="ABC2C576"/>
    <w:lvl w:ilvl="0" w:tplc="079090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82722E"/>
    <w:multiLevelType w:val="hybridMultilevel"/>
    <w:tmpl w:val="614C1E8A"/>
    <w:lvl w:ilvl="0" w:tplc="A5B0DB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136068"/>
    <w:multiLevelType w:val="hybridMultilevel"/>
    <w:tmpl w:val="0400E730"/>
    <w:lvl w:ilvl="0" w:tplc="E6D04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2E161E"/>
    <w:multiLevelType w:val="hybridMultilevel"/>
    <w:tmpl w:val="8668CA2E"/>
    <w:lvl w:ilvl="0" w:tplc="D7626E7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5712F0"/>
    <w:multiLevelType w:val="hybridMultilevel"/>
    <w:tmpl w:val="7FB6F3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F21B7"/>
    <w:multiLevelType w:val="hybridMultilevel"/>
    <w:tmpl w:val="93A6B3D0"/>
    <w:lvl w:ilvl="0" w:tplc="D7626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F416A"/>
    <w:multiLevelType w:val="hybridMultilevel"/>
    <w:tmpl w:val="E21AA6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E5205D2"/>
    <w:multiLevelType w:val="hybridMultilevel"/>
    <w:tmpl w:val="39C2174A"/>
    <w:lvl w:ilvl="0" w:tplc="C1AA14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0C126B"/>
    <w:multiLevelType w:val="hybridMultilevel"/>
    <w:tmpl w:val="AA004782"/>
    <w:lvl w:ilvl="0" w:tplc="EA30ED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233A7A"/>
    <w:multiLevelType w:val="hybridMultilevel"/>
    <w:tmpl w:val="86E45A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B5670E"/>
    <w:multiLevelType w:val="hybridMultilevel"/>
    <w:tmpl w:val="7D8E4E82"/>
    <w:lvl w:ilvl="0" w:tplc="D44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C58B8"/>
    <w:multiLevelType w:val="hybridMultilevel"/>
    <w:tmpl w:val="0E70604C"/>
    <w:lvl w:ilvl="0" w:tplc="41DE47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9"/>
  </w:num>
  <w:num w:numId="3">
    <w:abstractNumId w:val="8"/>
  </w:num>
  <w:num w:numId="4">
    <w:abstractNumId w:val="7"/>
  </w:num>
  <w:num w:numId="5">
    <w:abstractNumId w:val="6"/>
  </w:num>
  <w:num w:numId="6">
    <w:abstractNumId w:val="17"/>
  </w:num>
  <w:num w:numId="7">
    <w:abstractNumId w:val="3"/>
  </w:num>
  <w:num w:numId="8">
    <w:abstractNumId w:val="15"/>
  </w:num>
  <w:num w:numId="9">
    <w:abstractNumId w:val="13"/>
  </w:num>
  <w:num w:numId="10">
    <w:abstractNumId w:val="23"/>
  </w:num>
  <w:num w:numId="11">
    <w:abstractNumId w:val="19"/>
  </w:num>
  <w:num w:numId="12">
    <w:abstractNumId w:val="1"/>
  </w:num>
  <w:num w:numId="13">
    <w:abstractNumId w:val="32"/>
  </w:num>
  <w:num w:numId="14">
    <w:abstractNumId w:val="21"/>
  </w:num>
  <w:num w:numId="15">
    <w:abstractNumId w:val="28"/>
  </w:num>
  <w:num w:numId="16">
    <w:abstractNumId w:val="30"/>
  </w:num>
  <w:num w:numId="17">
    <w:abstractNumId w:val="5"/>
  </w:num>
  <w:num w:numId="18">
    <w:abstractNumId w:val="18"/>
  </w:num>
  <w:num w:numId="19">
    <w:abstractNumId w:val="10"/>
  </w:num>
  <w:num w:numId="20">
    <w:abstractNumId w:val="27"/>
  </w:num>
  <w:num w:numId="21">
    <w:abstractNumId w:val="2"/>
  </w:num>
  <w:num w:numId="22">
    <w:abstractNumId w:val="11"/>
  </w:num>
  <w:num w:numId="23">
    <w:abstractNumId w:val="14"/>
  </w:num>
  <w:num w:numId="24">
    <w:abstractNumId w:val="25"/>
  </w:num>
  <w:num w:numId="25">
    <w:abstractNumId w:val="0"/>
  </w:num>
  <w:num w:numId="26">
    <w:abstractNumId w:val="16"/>
  </w:num>
  <w:num w:numId="27">
    <w:abstractNumId w:val="12"/>
  </w:num>
  <w:num w:numId="28">
    <w:abstractNumId w:val="26"/>
  </w:num>
  <w:num w:numId="29">
    <w:abstractNumId w:val="24"/>
  </w:num>
  <w:num w:numId="30">
    <w:abstractNumId w:val="4"/>
  </w:num>
  <w:num w:numId="31">
    <w:abstractNumId w:val="20"/>
  </w:num>
  <w:num w:numId="32">
    <w:abstractNumId w:val="2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8"/>
    <o:shapelayout v:ext="edit">
      <o:idmap v:ext="edit" data="8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4"/>
    <w:rsid w:val="00040445"/>
    <w:rsid w:val="00046F73"/>
    <w:rsid w:val="00050A9C"/>
    <w:rsid w:val="00081287"/>
    <w:rsid w:val="00087144"/>
    <w:rsid w:val="00095094"/>
    <w:rsid w:val="000A739C"/>
    <w:rsid w:val="000B0817"/>
    <w:rsid w:val="000B3657"/>
    <w:rsid w:val="000C2985"/>
    <w:rsid w:val="000D53B7"/>
    <w:rsid w:val="000E6BEF"/>
    <w:rsid w:val="000F75AF"/>
    <w:rsid w:val="00101ED5"/>
    <w:rsid w:val="00105BA3"/>
    <w:rsid w:val="0011600A"/>
    <w:rsid w:val="00157AA7"/>
    <w:rsid w:val="001618E1"/>
    <w:rsid w:val="00170751"/>
    <w:rsid w:val="00170884"/>
    <w:rsid w:val="00170A88"/>
    <w:rsid w:val="001A2DBE"/>
    <w:rsid w:val="001A70B9"/>
    <w:rsid w:val="001B0E77"/>
    <w:rsid w:val="001C6D94"/>
    <w:rsid w:val="001C7F9C"/>
    <w:rsid w:val="001D006A"/>
    <w:rsid w:val="001E0658"/>
    <w:rsid w:val="001E122E"/>
    <w:rsid w:val="001E7BB4"/>
    <w:rsid w:val="001F2B73"/>
    <w:rsid w:val="001F56BC"/>
    <w:rsid w:val="00203216"/>
    <w:rsid w:val="00222265"/>
    <w:rsid w:val="00231373"/>
    <w:rsid w:val="00235F44"/>
    <w:rsid w:val="0024002E"/>
    <w:rsid w:val="00241727"/>
    <w:rsid w:val="00245789"/>
    <w:rsid w:val="00245D8E"/>
    <w:rsid w:val="00250931"/>
    <w:rsid w:val="00270B9E"/>
    <w:rsid w:val="002746F5"/>
    <w:rsid w:val="00277EE2"/>
    <w:rsid w:val="002A0295"/>
    <w:rsid w:val="002A0570"/>
    <w:rsid w:val="002D79FE"/>
    <w:rsid w:val="002F6E7D"/>
    <w:rsid w:val="00301BCF"/>
    <w:rsid w:val="00332F8D"/>
    <w:rsid w:val="003371F4"/>
    <w:rsid w:val="00346818"/>
    <w:rsid w:val="00364AD8"/>
    <w:rsid w:val="00377E89"/>
    <w:rsid w:val="00382DD4"/>
    <w:rsid w:val="00393B49"/>
    <w:rsid w:val="003B1697"/>
    <w:rsid w:val="003D4B8D"/>
    <w:rsid w:val="003E2E6D"/>
    <w:rsid w:val="00410781"/>
    <w:rsid w:val="00413B35"/>
    <w:rsid w:val="00414C78"/>
    <w:rsid w:val="00415E02"/>
    <w:rsid w:val="0042422F"/>
    <w:rsid w:val="00424762"/>
    <w:rsid w:val="00425F0A"/>
    <w:rsid w:val="00436A92"/>
    <w:rsid w:val="00450BBC"/>
    <w:rsid w:val="00453133"/>
    <w:rsid w:val="00455047"/>
    <w:rsid w:val="00485E7E"/>
    <w:rsid w:val="004B2774"/>
    <w:rsid w:val="004B3B62"/>
    <w:rsid w:val="005035B4"/>
    <w:rsid w:val="0052366C"/>
    <w:rsid w:val="00567ABD"/>
    <w:rsid w:val="00595272"/>
    <w:rsid w:val="005A1F0E"/>
    <w:rsid w:val="005E66D2"/>
    <w:rsid w:val="006060B1"/>
    <w:rsid w:val="00625619"/>
    <w:rsid w:val="00625F0D"/>
    <w:rsid w:val="00631417"/>
    <w:rsid w:val="00636666"/>
    <w:rsid w:val="006379B3"/>
    <w:rsid w:val="00652E49"/>
    <w:rsid w:val="00657D7F"/>
    <w:rsid w:val="00670971"/>
    <w:rsid w:val="00680B79"/>
    <w:rsid w:val="006878A8"/>
    <w:rsid w:val="006901A4"/>
    <w:rsid w:val="00691A18"/>
    <w:rsid w:val="006B3EA6"/>
    <w:rsid w:val="006C2BBD"/>
    <w:rsid w:val="006D1BE9"/>
    <w:rsid w:val="006E246F"/>
    <w:rsid w:val="006E5FC3"/>
    <w:rsid w:val="006F2623"/>
    <w:rsid w:val="006F50E4"/>
    <w:rsid w:val="0070123E"/>
    <w:rsid w:val="0071527A"/>
    <w:rsid w:val="0072007A"/>
    <w:rsid w:val="007302FF"/>
    <w:rsid w:val="007303FC"/>
    <w:rsid w:val="00731D94"/>
    <w:rsid w:val="00736040"/>
    <w:rsid w:val="007466BD"/>
    <w:rsid w:val="007519E6"/>
    <w:rsid w:val="00751B1C"/>
    <w:rsid w:val="00752F0A"/>
    <w:rsid w:val="00756652"/>
    <w:rsid w:val="00764456"/>
    <w:rsid w:val="0078786F"/>
    <w:rsid w:val="00790A4A"/>
    <w:rsid w:val="00791FEE"/>
    <w:rsid w:val="007931B4"/>
    <w:rsid w:val="00794E15"/>
    <w:rsid w:val="007A4E6A"/>
    <w:rsid w:val="007B2291"/>
    <w:rsid w:val="007B2406"/>
    <w:rsid w:val="007B3194"/>
    <w:rsid w:val="007C2D20"/>
    <w:rsid w:val="007C623E"/>
    <w:rsid w:val="007D15C4"/>
    <w:rsid w:val="007E0757"/>
    <w:rsid w:val="007E14A4"/>
    <w:rsid w:val="007F1DAC"/>
    <w:rsid w:val="00806D66"/>
    <w:rsid w:val="00807137"/>
    <w:rsid w:val="00811B1A"/>
    <w:rsid w:val="008141D9"/>
    <w:rsid w:val="0081426B"/>
    <w:rsid w:val="00823685"/>
    <w:rsid w:val="008264F1"/>
    <w:rsid w:val="00826C90"/>
    <w:rsid w:val="00827388"/>
    <w:rsid w:val="00827DE2"/>
    <w:rsid w:val="008320A2"/>
    <w:rsid w:val="008375D0"/>
    <w:rsid w:val="00856CB0"/>
    <w:rsid w:val="008745DD"/>
    <w:rsid w:val="00874A92"/>
    <w:rsid w:val="00893E2B"/>
    <w:rsid w:val="00895944"/>
    <w:rsid w:val="008A1611"/>
    <w:rsid w:val="008D3D20"/>
    <w:rsid w:val="008D681A"/>
    <w:rsid w:val="008E2C9B"/>
    <w:rsid w:val="009000CE"/>
    <w:rsid w:val="00901B4A"/>
    <w:rsid w:val="00915B36"/>
    <w:rsid w:val="00920555"/>
    <w:rsid w:val="00925EF2"/>
    <w:rsid w:val="00944B50"/>
    <w:rsid w:val="009530AD"/>
    <w:rsid w:val="00954BC8"/>
    <w:rsid w:val="009607C8"/>
    <w:rsid w:val="009636AB"/>
    <w:rsid w:val="009730F0"/>
    <w:rsid w:val="00997696"/>
    <w:rsid w:val="009A112E"/>
    <w:rsid w:val="009A3FBA"/>
    <w:rsid w:val="009B1F07"/>
    <w:rsid w:val="009B5CB1"/>
    <w:rsid w:val="009C13AE"/>
    <w:rsid w:val="009C5834"/>
    <w:rsid w:val="009D5921"/>
    <w:rsid w:val="009E342C"/>
    <w:rsid w:val="009F6C37"/>
    <w:rsid w:val="00A00F4D"/>
    <w:rsid w:val="00A0168C"/>
    <w:rsid w:val="00A15C45"/>
    <w:rsid w:val="00A178C0"/>
    <w:rsid w:val="00A24871"/>
    <w:rsid w:val="00A27C8D"/>
    <w:rsid w:val="00A37B0E"/>
    <w:rsid w:val="00A51490"/>
    <w:rsid w:val="00A53E71"/>
    <w:rsid w:val="00A55075"/>
    <w:rsid w:val="00A57C25"/>
    <w:rsid w:val="00A649E0"/>
    <w:rsid w:val="00A75CEF"/>
    <w:rsid w:val="00A95E81"/>
    <w:rsid w:val="00AB0F9A"/>
    <w:rsid w:val="00AB1551"/>
    <w:rsid w:val="00AB2153"/>
    <w:rsid w:val="00AC4933"/>
    <w:rsid w:val="00AD3053"/>
    <w:rsid w:val="00AD7EF5"/>
    <w:rsid w:val="00AE45EC"/>
    <w:rsid w:val="00B05128"/>
    <w:rsid w:val="00B13949"/>
    <w:rsid w:val="00B246AA"/>
    <w:rsid w:val="00B25A30"/>
    <w:rsid w:val="00B34256"/>
    <w:rsid w:val="00B457A0"/>
    <w:rsid w:val="00B458EB"/>
    <w:rsid w:val="00B4641E"/>
    <w:rsid w:val="00B707D7"/>
    <w:rsid w:val="00B72AEC"/>
    <w:rsid w:val="00B74FC6"/>
    <w:rsid w:val="00BA54E3"/>
    <w:rsid w:val="00BA55CC"/>
    <w:rsid w:val="00BB2B53"/>
    <w:rsid w:val="00C245E8"/>
    <w:rsid w:val="00C267EC"/>
    <w:rsid w:val="00C309AD"/>
    <w:rsid w:val="00C4705D"/>
    <w:rsid w:val="00C71CA9"/>
    <w:rsid w:val="00C72595"/>
    <w:rsid w:val="00C850DA"/>
    <w:rsid w:val="00CD0515"/>
    <w:rsid w:val="00CD57B7"/>
    <w:rsid w:val="00CE2D13"/>
    <w:rsid w:val="00CE6987"/>
    <w:rsid w:val="00CF23B2"/>
    <w:rsid w:val="00CF7534"/>
    <w:rsid w:val="00D002C9"/>
    <w:rsid w:val="00D062B1"/>
    <w:rsid w:val="00D13B7F"/>
    <w:rsid w:val="00D21D03"/>
    <w:rsid w:val="00D36713"/>
    <w:rsid w:val="00D457AB"/>
    <w:rsid w:val="00D50D3C"/>
    <w:rsid w:val="00D51B9D"/>
    <w:rsid w:val="00D55F13"/>
    <w:rsid w:val="00DB34D1"/>
    <w:rsid w:val="00DC2F8E"/>
    <w:rsid w:val="00DE4EEA"/>
    <w:rsid w:val="00DF156B"/>
    <w:rsid w:val="00E16C52"/>
    <w:rsid w:val="00E3666D"/>
    <w:rsid w:val="00E378E8"/>
    <w:rsid w:val="00E42B9C"/>
    <w:rsid w:val="00E67061"/>
    <w:rsid w:val="00E77DC0"/>
    <w:rsid w:val="00E80723"/>
    <w:rsid w:val="00E973CD"/>
    <w:rsid w:val="00EA1BAC"/>
    <w:rsid w:val="00EA77B5"/>
    <w:rsid w:val="00EB5B6B"/>
    <w:rsid w:val="00EC742D"/>
    <w:rsid w:val="00ED1C90"/>
    <w:rsid w:val="00ED5E47"/>
    <w:rsid w:val="00EE1C34"/>
    <w:rsid w:val="00EE4425"/>
    <w:rsid w:val="00EF5B7D"/>
    <w:rsid w:val="00F22001"/>
    <w:rsid w:val="00F25AAB"/>
    <w:rsid w:val="00F41A82"/>
    <w:rsid w:val="00F42856"/>
    <w:rsid w:val="00F433F3"/>
    <w:rsid w:val="00F505BD"/>
    <w:rsid w:val="00F55CBE"/>
    <w:rsid w:val="00F74C71"/>
    <w:rsid w:val="00F750E5"/>
    <w:rsid w:val="00F806E1"/>
    <w:rsid w:val="00F956ED"/>
    <w:rsid w:val="00FA0A53"/>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8"/>
    <o:shapelayout v:ext="edit">
      <o:idmap v:ext="edit" data="1"/>
    </o:shapelayout>
  </w:shapeDefaults>
  <w:decimalSymbol w:val="."/>
  <w:listSeparator w:val=","/>
  <w15:docId w15:val="{43749DB0-EBDF-4BDD-95F7-AE26A2C9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rsid w:val="000F75AF"/>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AE57-A97B-4D40-9C81-1314C8C1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Town Clerk</dc:creator>
  <cp:lastModifiedBy>jennifer torres</cp:lastModifiedBy>
  <cp:revision>5</cp:revision>
  <cp:lastPrinted>2021-07-08T20:56:00Z</cp:lastPrinted>
  <dcterms:created xsi:type="dcterms:W3CDTF">2021-07-06T14:03:00Z</dcterms:created>
  <dcterms:modified xsi:type="dcterms:W3CDTF">2021-07-08T21:03:00Z</dcterms:modified>
</cp:coreProperties>
</file>