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1C5" w:rsidRDefault="002511C5" w:rsidP="002511C5">
      <w:pPr>
        <w:contextualSpacing/>
        <w:rPr>
          <w:rFonts w:ascii="Georgia" w:hAnsi="Georgia"/>
          <w:b/>
          <w:sz w:val="48"/>
          <w:szCs w:val="48"/>
        </w:rPr>
      </w:pPr>
    </w:p>
    <w:p w:rsidR="002511C5" w:rsidRPr="00661F12" w:rsidRDefault="002511C5" w:rsidP="002511C5">
      <w:pPr>
        <w:spacing w:after="0" w:line="200" w:lineRule="exact"/>
        <w:rPr>
          <w:rFonts w:ascii="Times New Roman" w:eastAsiaTheme="minorEastAsia" w:hAnsi="Times New Roman" w:cs="Times New Roman"/>
          <w:sz w:val="24"/>
          <w:szCs w:val="24"/>
        </w:rPr>
      </w:pPr>
      <w:r w:rsidRPr="00661F12">
        <w:rPr>
          <w:rFonts w:ascii="Times New Roman" w:eastAsiaTheme="minorEastAsia" w:hAnsi="Times New Roman" w:cs="Times New Roman"/>
          <w:noProof/>
          <w:sz w:val="24"/>
          <w:szCs w:val="24"/>
        </w:rPr>
        <w:drawing>
          <wp:anchor distT="0" distB="0" distL="114300" distR="114300" simplePos="0" relativeHeight="251659264" behindDoc="1" locked="0" layoutInCell="0" allowOverlap="1" wp14:anchorId="6C15C648" wp14:editId="1A64A46E">
            <wp:simplePos x="0" y="0"/>
            <wp:positionH relativeFrom="page">
              <wp:posOffset>3154680</wp:posOffset>
            </wp:positionH>
            <wp:positionV relativeFrom="page">
              <wp:posOffset>542925</wp:posOffset>
            </wp:positionV>
            <wp:extent cx="1424940"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1424940" cy="1371600"/>
                    </a:xfrm>
                    <a:prstGeom prst="rect">
                      <a:avLst/>
                    </a:prstGeom>
                    <a:noFill/>
                  </pic:spPr>
                </pic:pic>
              </a:graphicData>
            </a:graphic>
          </wp:anchor>
        </w:drawing>
      </w:r>
    </w:p>
    <w:p w:rsidR="002511C5" w:rsidRPr="00661F12" w:rsidRDefault="002511C5" w:rsidP="002511C5">
      <w:pPr>
        <w:spacing w:after="0" w:line="200" w:lineRule="exact"/>
        <w:rPr>
          <w:rFonts w:ascii="Times New Roman" w:eastAsiaTheme="minorEastAsia" w:hAnsi="Times New Roman" w:cs="Times New Roman"/>
          <w:sz w:val="24"/>
          <w:szCs w:val="24"/>
        </w:rPr>
      </w:pPr>
    </w:p>
    <w:p w:rsidR="002511C5" w:rsidRPr="00661F12" w:rsidRDefault="002511C5" w:rsidP="002511C5">
      <w:pPr>
        <w:spacing w:after="0" w:line="200" w:lineRule="exact"/>
        <w:rPr>
          <w:rFonts w:ascii="Times New Roman" w:eastAsiaTheme="minorEastAsia" w:hAnsi="Times New Roman" w:cs="Times New Roman"/>
          <w:sz w:val="24"/>
          <w:szCs w:val="24"/>
        </w:rPr>
      </w:pPr>
    </w:p>
    <w:p w:rsidR="002511C5" w:rsidRPr="00661F12" w:rsidRDefault="002511C5" w:rsidP="002511C5">
      <w:pPr>
        <w:spacing w:after="0" w:line="200" w:lineRule="exact"/>
        <w:rPr>
          <w:rFonts w:ascii="Times New Roman" w:eastAsiaTheme="minorEastAsia" w:hAnsi="Times New Roman" w:cs="Times New Roman"/>
          <w:sz w:val="24"/>
          <w:szCs w:val="24"/>
        </w:rPr>
      </w:pPr>
    </w:p>
    <w:p w:rsidR="002511C5" w:rsidRPr="00661F12" w:rsidRDefault="002511C5" w:rsidP="002511C5">
      <w:pPr>
        <w:spacing w:after="0" w:line="200" w:lineRule="exact"/>
        <w:rPr>
          <w:rFonts w:ascii="Times New Roman" w:eastAsiaTheme="minorEastAsia" w:hAnsi="Times New Roman" w:cs="Times New Roman"/>
          <w:sz w:val="24"/>
          <w:szCs w:val="24"/>
        </w:rPr>
      </w:pPr>
    </w:p>
    <w:p w:rsidR="002511C5" w:rsidRPr="00661F12" w:rsidRDefault="002511C5" w:rsidP="002511C5">
      <w:pPr>
        <w:spacing w:after="0" w:line="240" w:lineRule="auto"/>
        <w:jc w:val="center"/>
        <w:rPr>
          <w:rFonts w:ascii="Times New Roman" w:eastAsiaTheme="minorEastAsia" w:hAnsi="Times New Roman" w:cs="Times New Roman"/>
          <w:sz w:val="32"/>
          <w:szCs w:val="32"/>
        </w:rPr>
      </w:pPr>
      <w:r w:rsidRPr="00661F12">
        <w:rPr>
          <w:rFonts w:ascii="Times New Roman" w:eastAsia="Arial" w:hAnsi="Times New Roman" w:cs="Times New Roman"/>
          <w:b/>
          <w:bCs/>
          <w:sz w:val="32"/>
          <w:szCs w:val="32"/>
        </w:rPr>
        <w:t>Town of Melbourne Beach</w:t>
      </w:r>
    </w:p>
    <w:p w:rsidR="002511C5" w:rsidRPr="00661F12" w:rsidRDefault="002511C5" w:rsidP="002511C5">
      <w:pPr>
        <w:spacing w:after="0" w:line="276" w:lineRule="exact"/>
        <w:rPr>
          <w:rFonts w:ascii="Times New Roman" w:eastAsiaTheme="minorEastAsia" w:hAnsi="Times New Roman" w:cs="Times New Roman"/>
          <w:sz w:val="28"/>
          <w:szCs w:val="28"/>
        </w:rPr>
      </w:pPr>
    </w:p>
    <w:p w:rsidR="002511C5" w:rsidRDefault="002511C5" w:rsidP="002511C5">
      <w:pPr>
        <w:contextualSpacing/>
        <w:jc w:val="center"/>
        <w:rPr>
          <w:rFonts w:ascii="Georgia" w:hAnsi="Georgia"/>
          <w:b/>
          <w:sz w:val="40"/>
          <w:szCs w:val="40"/>
        </w:rPr>
      </w:pPr>
      <w:r w:rsidRPr="00661F12">
        <w:rPr>
          <w:rFonts w:ascii="Georgia" w:hAnsi="Georgia"/>
          <w:b/>
          <w:sz w:val="40"/>
          <w:szCs w:val="40"/>
        </w:rPr>
        <w:t>AGENDA</w:t>
      </w:r>
    </w:p>
    <w:p w:rsidR="002511C5" w:rsidRPr="00661F12" w:rsidRDefault="002511C5" w:rsidP="002511C5">
      <w:pPr>
        <w:contextualSpacing/>
        <w:jc w:val="center"/>
        <w:rPr>
          <w:rFonts w:ascii="Georgia" w:hAnsi="Georgia"/>
          <w:b/>
          <w:sz w:val="36"/>
          <w:szCs w:val="36"/>
        </w:rPr>
      </w:pPr>
      <w:r>
        <w:rPr>
          <w:rFonts w:ascii="Georgia" w:hAnsi="Georgia"/>
          <w:b/>
          <w:sz w:val="36"/>
          <w:szCs w:val="36"/>
        </w:rPr>
        <w:t xml:space="preserve">TOWN COMMISSION </w:t>
      </w:r>
      <w:r w:rsidR="002E12AB">
        <w:rPr>
          <w:rFonts w:ascii="Georgia" w:hAnsi="Georgia"/>
          <w:b/>
          <w:sz w:val="36"/>
          <w:szCs w:val="36"/>
        </w:rPr>
        <w:t>WORKSHOP</w:t>
      </w:r>
    </w:p>
    <w:p w:rsidR="00433E37" w:rsidRDefault="00C46B14" w:rsidP="002511C5">
      <w:pPr>
        <w:spacing w:after="0" w:line="240" w:lineRule="auto"/>
        <w:ind w:right="60"/>
        <w:jc w:val="center"/>
        <w:rPr>
          <w:rFonts w:ascii="Georgia" w:eastAsia="Arial" w:hAnsi="Georgia" w:cs="Times New Roman"/>
          <w:b/>
          <w:bCs/>
          <w:sz w:val="28"/>
          <w:szCs w:val="28"/>
        </w:rPr>
      </w:pPr>
      <w:r>
        <w:rPr>
          <w:rFonts w:ascii="Georgia" w:eastAsia="Arial" w:hAnsi="Georgia" w:cs="Times New Roman"/>
          <w:b/>
          <w:bCs/>
          <w:sz w:val="28"/>
          <w:szCs w:val="28"/>
        </w:rPr>
        <w:t>WEDNESDAY, MARCH</w:t>
      </w:r>
      <w:r w:rsidR="00C60EEF">
        <w:rPr>
          <w:rFonts w:ascii="Georgia" w:eastAsia="Arial" w:hAnsi="Georgia" w:cs="Times New Roman"/>
          <w:b/>
          <w:bCs/>
          <w:sz w:val="28"/>
          <w:szCs w:val="28"/>
        </w:rPr>
        <w:t xml:space="preserve"> 3, 2021</w:t>
      </w:r>
      <w:r w:rsidR="00433E37">
        <w:rPr>
          <w:rFonts w:ascii="Georgia" w:eastAsia="Arial" w:hAnsi="Georgia" w:cs="Times New Roman"/>
          <w:b/>
          <w:bCs/>
          <w:sz w:val="28"/>
          <w:szCs w:val="28"/>
        </w:rPr>
        <w:t xml:space="preserve"> </w:t>
      </w:r>
      <w:r w:rsidR="00022078">
        <w:rPr>
          <w:rFonts w:ascii="Georgia" w:eastAsia="Arial" w:hAnsi="Georgia" w:cs="Times New Roman"/>
          <w:b/>
          <w:bCs/>
          <w:sz w:val="28"/>
          <w:szCs w:val="28"/>
        </w:rPr>
        <w:t>@ 6:00 p.m.</w:t>
      </w:r>
    </w:p>
    <w:p w:rsidR="002511C5" w:rsidRPr="00433E37" w:rsidRDefault="002511C5" w:rsidP="002511C5">
      <w:pPr>
        <w:spacing w:after="0" w:line="240" w:lineRule="auto"/>
        <w:ind w:right="60"/>
        <w:jc w:val="center"/>
        <w:rPr>
          <w:rFonts w:ascii="Georgia" w:eastAsiaTheme="minorEastAsia" w:hAnsi="Georgia" w:cs="Times New Roman"/>
          <w:sz w:val="28"/>
          <w:szCs w:val="28"/>
        </w:rPr>
      </w:pPr>
      <w:r w:rsidRPr="00433E37">
        <w:rPr>
          <w:rFonts w:ascii="Georgia" w:eastAsia="Arial" w:hAnsi="Georgia" w:cs="Times New Roman"/>
          <w:b/>
          <w:bCs/>
          <w:sz w:val="28"/>
          <w:szCs w:val="28"/>
        </w:rPr>
        <w:t xml:space="preserve"> </w:t>
      </w:r>
      <w:r w:rsidR="00C66210">
        <w:rPr>
          <w:rFonts w:ascii="Georgia" w:eastAsia="Arial" w:hAnsi="Georgia" w:cs="Times New Roman"/>
          <w:b/>
          <w:bCs/>
          <w:sz w:val="28"/>
          <w:szCs w:val="28"/>
        </w:rPr>
        <w:t>MASNY ROOM</w:t>
      </w:r>
      <w:r w:rsidRPr="00433E37">
        <w:rPr>
          <w:rFonts w:ascii="Georgia" w:eastAsiaTheme="minorEastAsia" w:hAnsi="Georgia" w:cs="Times New Roman"/>
          <w:sz w:val="28"/>
          <w:szCs w:val="28"/>
        </w:rPr>
        <w:t xml:space="preserve">, </w:t>
      </w:r>
      <w:r w:rsidR="00C66210">
        <w:rPr>
          <w:rFonts w:ascii="Georgia" w:eastAsia="Arial" w:hAnsi="Georgia" w:cs="Times New Roman"/>
          <w:b/>
          <w:bCs/>
          <w:sz w:val="28"/>
          <w:szCs w:val="28"/>
        </w:rPr>
        <w:t>507</w:t>
      </w:r>
      <w:r w:rsidRPr="00433E37">
        <w:rPr>
          <w:rFonts w:ascii="Georgia" w:eastAsia="Arial" w:hAnsi="Georgia" w:cs="Times New Roman"/>
          <w:b/>
          <w:bCs/>
          <w:sz w:val="28"/>
          <w:szCs w:val="28"/>
        </w:rPr>
        <w:t xml:space="preserve"> OCEAN AVENUE</w:t>
      </w:r>
    </w:p>
    <w:p w:rsidR="002511C5" w:rsidRPr="002511C5" w:rsidRDefault="002511C5" w:rsidP="002511C5">
      <w:pPr>
        <w:spacing w:after="0" w:line="210" w:lineRule="exact"/>
        <w:jc w:val="center"/>
        <w:rPr>
          <w:rFonts w:ascii="Times New Roman" w:eastAsiaTheme="minorEastAsia" w:hAnsi="Times New Roman" w:cs="Times New Roman"/>
          <w:sz w:val="28"/>
          <w:szCs w:val="28"/>
        </w:rPr>
      </w:pPr>
    </w:p>
    <w:p w:rsidR="002511C5" w:rsidRPr="00C60EEF" w:rsidRDefault="002511C5" w:rsidP="002511C5">
      <w:pPr>
        <w:spacing w:before="180" w:after="0" w:line="240" w:lineRule="auto"/>
        <w:jc w:val="center"/>
        <w:rPr>
          <w:rFonts w:ascii="Georgia" w:hAnsi="Georgia"/>
          <w:b/>
          <w:sz w:val="28"/>
          <w:szCs w:val="28"/>
        </w:rPr>
      </w:pPr>
      <w:r w:rsidRPr="00C60EEF">
        <w:rPr>
          <w:rFonts w:ascii="Georgia" w:hAnsi="Georgia"/>
          <w:b/>
          <w:sz w:val="28"/>
          <w:szCs w:val="28"/>
        </w:rPr>
        <w:t>PUBLIC NOTICE</w:t>
      </w:r>
    </w:p>
    <w:p w:rsidR="002511C5" w:rsidRPr="00C60EEF" w:rsidRDefault="002511C5" w:rsidP="002511C5">
      <w:pPr>
        <w:spacing w:after="0" w:line="240" w:lineRule="auto"/>
        <w:ind w:right="20"/>
        <w:jc w:val="center"/>
        <w:rPr>
          <w:rFonts w:ascii="Times New Roman" w:eastAsia="Arial" w:hAnsi="Times New Roman" w:cs="Times New Roman"/>
          <w:b/>
          <w:bCs/>
          <w:sz w:val="28"/>
          <w:szCs w:val="28"/>
        </w:rPr>
      </w:pPr>
    </w:p>
    <w:p w:rsidR="002511C5" w:rsidRDefault="002511C5" w:rsidP="002511C5">
      <w:pPr>
        <w:spacing w:after="0" w:line="240" w:lineRule="auto"/>
        <w:ind w:firstLine="2966"/>
        <w:rPr>
          <w:rFonts w:ascii="Times New Roman" w:hAnsi="Times New Roman" w:cs="Times New Roman"/>
          <w:b/>
          <w:u w:val="single"/>
        </w:rPr>
      </w:pPr>
    </w:p>
    <w:p w:rsidR="002511C5" w:rsidRPr="00661F12" w:rsidRDefault="002511C5" w:rsidP="002511C5">
      <w:pPr>
        <w:spacing w:after="0"/>
        <w:ind w:firstLine="2966"/>
        <w:rPr>
          <w:rFonts w:ascii="Times New Roman" w:hAnsi="Times New Roman" w:cs="Times New Roman"/>
          <w:b/>
          <w:u w:val="single"/>
        </w:rPr>
      </w:pPr>
      <w:r w:rsidRPr="00661F12">
        <w:rPr>
          <w:rFonts w:ascii="Times New Roman" w:hAnsi="Times New Roman" w:cs="Times New Roman"/>
          <w:b/>
          <w:u w:val="single"/>
        </w:rPr>
        <w:t>Commission Members:</w:t>
      </w:r>
    </w:p>
    <w:p w:rsidR="002511C5" w:rsidRPr="00661F12" w:rsidRDefault="007F1C7F" w:rsidP="002511C5">
      <w:pPr>
        <w:spacing w:after="0"/>
        <w:ind w:firstLine="2970"/>
        <w:rPr>
          <w:rFonts w:ascii="Times New Roman" w:hAnsi="Times New Roman" w:cs="Times New Roman"/>
        </w:rPr>
      </w:pPr>
      <w:r>
        <w:rPr>
          <w:rFonts w:ascii="Times New Roman" w:hAnsi="Times New Roman" w:cs="Times New Roman"/>
        </w:rPr>
        <w:t>Mayor Wyatt Hoover</w:t>
      </w:r>
    </w:p>
    <w:p w:rsidR="002511C5" w:rsidRPr="00661F12" w:rsidRDefault="007F1C7F" w:rsidP="002511C5">
      <w:pPr>
        <w:spacing w:after="0"/>
        <w:ind w:firstLine="2970"/>
        <w:rPr>
          <w:rFonts w:ascii="Times New Roman" w:hAnsi="Times New Roman" w:cs="Times New Roman"/>
        </w:rPr>
      </w:pPr>
      <w:r>
        <w:rPr>
          <w:rFonts w:ascii="Times New Roman" w:hAnsi="Times New Roman" w:cs="Times New Roman"/>
        </w:rPr>
        <w:t xml:space="preserve">Vice Mayor Joyce D. Barton </w:t>
      </w:r>
    </w:p>
    <w:p w:rsidR="002511C5" w:rsidRPr="00661F12" w:rsidRDefault="002511C5" w:rsidP="002511C5">
      <w:pPr>
        <w:spacing w:after="0"/>
        <w:ind w:firstLine="2970"/>
        <w:rPr>
          <w:rFonts w:ascii="Times New Roman" w:hAnsi="Times New Roman" w:cs="Times New Roman"/>
        </w:rPr>
      </w:pPr>
      <w:r w:rsidRPr="00661F12">
        <w:rPr>
          <w:rFonts w:ascii="Times New Roman" w:hAnsi="Times New Roman" w:cs="Times New Roman"/>
        </w:rPr>
        <w:t>Commissioner Steve Walters</w:t>
      </w:r>
    </w:p>
    <w:p w:rsidR="002511C5" w:rsidRPr="00661F12" w:rsidRDefault="002511C5" w:rsidP="002511C5">
      <w:pPr>
        <w:spacing w:after="0"/>
        <w:ind w:firstLine="2970"/>
        <w:rPr>
          <w:rFonts w:ascii="Times New Roman" w:hAnsi="Times New Roman" w:cs="Times New Roman"/>
        </w:rPr>
      </w:pPr>
      <w:r w:rsidRPr="00661F12">
        <w:rPr>
          <w:rFonts w:ascii="Times New Roman" w:hAnsi="Times New Roman" w:cs="Times New Roman"/>
        </w:rPr>
        <w:t>Commissioner Sherrie Quarrie</w:t>
      </w:r>
    </w:p>
    <w:p w:rsidR="002511C5" w:rsidRPr="00661F12" w:rsidRDefault="002511C5" w:rsidP="002511C5">
      <w:pPr>
        <w:spacing w:after="0"/>
        <w:ind w:firstLine="2970"/>
        <w:rPr>
          <w:rFonts w:ascii="Times New Roman" w:hAnsi="Times New Roman" w:cs="Times New Roman"/>
        </w:rPr>
      </w:pPr>
      <w:r w:rsidRPr="00661F12">
        <w:rPr>
          <w:rFonts w:ascii="Times New Roman" w:hAnsi="Times New Roman" w:cs="Times New Roman"/>
        </w:rPr>
        <w:t>Commissioner Corey Runte</w:t>
      </w:r>
    </w:p>
    <w:p w:rsidR="009D1A31" w:rsidRDefault="009D1A31" w:rsidP="009D1A31">
      <w:pPr>
        <w:spacing w:after="0"/>
        <w:ind w:firstLine="2970"/>
        <w:rPr>
          <w:rFonts w:ascii="Times New Roman" w:hAnsi="Times New Roman" w:cs="Times New Roman"/>
          <w:b/>
          <w:u w:val="single"/>
        </w:rPr>
      </w:pPr>
    </w:p>
    <w:p w:rsidR="009D1A31" w:rsidRDefault="002511C5" w:rsidP="009D1A31">
      <w:pPr>
        <w:spacing w:after="0"/>
        <w:ind w:firstLine="2970"/>
        <w:rPr>
          <w:rFonts w:ascii="Times New Roman" w:hAnsi="Times New Roman" w:cs="Times New Roman"/>
          <w:b/>
          <w:u w:val="single"/>
        </w:rPr>
      </w:pPr>
      <w:r w:rsidRPr="00661F12">
        <w:rPr>
          <w:rFonts w:ascii="Times New Roman" w:hAnsi="Times New Roman" w:cs="Times New Roman"/>
          <w:b/>
          <w:u w:val="single"/>
        </w:rPr>
        <w:t>Staff Members:</w:t>
      </w:r>
    </w:p>
    <w:p w:rsidR="002511C5" w:rsidRPr="009D1A31" w:rsidRDefault="002511C5" w:rsidP="009D1A31">
      <w:pPr>
        <w:spacing w:after="0"/>
        <w:ind w:firstLine="2970"/>
        <w:rPr>
          <w:rFonts w:ascii="Times New Roman" w:hAnsi="Times New Roman" w:cs="Times New Roman"/>
          <w:b/>
          <w:u w:val="single"/>
        </w:rPr>
      </w:pPr>
      <w:r w:rsidRPr="00661F12">
        <w:rPr>
          <w:rFonts w:ascii="Times New Roman" w:hAnsi="Times New Roman" w:cs="Times New Roman"/>
        </w:rPr>
        <w:t>Town Manager Elizabeth Mascaro</w:t>
      </w:r>
    </w:p>
    <w:p w:rsidR="002511C5" w:rsidRPr="00661F12" w:rsidRDefault="002511C5" w:rsidP="002511C5">
      <w:pPr>
        <w:spacing w:after="0"/>
        <w:ind w:firstLine="2970"/>
        <w:rPr>
          <w:rFonts w:ascii="Times New Roman" w:hAnsi="Times New Roman" w:cs="Times New Roman"/>
        </w:rPr>
      </w:pPr>
      <w:r w:rsidRPr="00661F12">
        <w:rPr>
          <w:rFonts w:ascii="Times New Roman" w:hAnsi="Times New Roman" w:cs="Times New Roman"/>
        </w:rPr>
        <w:t>Town Clerk Jennifer Torres</w:t>
      </w:r>
    </w:p>
    <w:p w:rsidR="002511C5" w:rsidRDefault="002511C5" w:rsidP="002511C5">
      <w:pPr>
        <w:spacing w:after="0"/>
        <w:ind w:firstLine="2970"/>
        <w:rPr>
          <w:rFonts w:ascii="Times New Roman" w:hAnsi="Times New Roman" w:cs="Times New Roman"/>
        </w:rPr>
      </w:pPr>
    </w:p>
    <w:p w:rsidR="002511C5" w:rsidRPr="00661F12" w:rsidRDefault="002511C5" w:rsidP="002511C5">
      <w:pPr>
        <w:spacing w:after="0" w:line="274" w:lineRule="auto"/>
        <w:jc w:val="both"/>
        <w:rPr>
          <w:rFonts w:ascii="Times New Roman" w:eastAsiaTheme="minorEastAsia" w:hAnsi="Times New Roman" w:cs="Times New Roman"/>
        </w:rPr>
      </w:pPr>
      <w:r w:rsidRPr="00661F12">
        <w:rPr>
          <w:rFonts w:ascii="Times New Roman" w:hAnsi="Times New Roman" w:cs="Times New Roman"/>
        </w:rPr>
        <w:t>N</w:t>
      </w:r>
      <w:r w:rsidRPr="00661F12">
        <w:rPr>
          <w:rFonts w:ascii="Times New Roman" w:eastAsia="Arial" w:hAnsi="Times New Roman" w:cs="Times New Roman"/>
        </w:rPr>
        <w:t>otice: Commission discussion and possible action may occur during any Commissioner Meeting. The following sections of the Agenda are always subject to such discussion and possible action without further motion by the Commission: Changes to the Agenda, Public Hearings, Old Business, and New Business.</w:t>
      </w:r>
    </w:p>
    <w:p w:rsidR="002511C5" w:rsidRPr="00661F12" w:rsidRDefault="002511C5" w:rsidP="002511C5">
      <w:pPr>
        <w:spacing w:after="0" w:line="172" w:lineRule="exact"/>
        <w:rPr>
          <w:rFonts w:ascii="Times New Roman" w:eastAsiaTheme="minorEastAsia" w:hAnsi="Times New Roman" w:cs="Times New Roman"/>
        </w:rPr>
      </w:pPr>
    </w:p>
    <w:p w:rsidR="002511C5" w:rsidRPr="00661F12" w:rsidRDefault="002511C5" w:rsidP="002511C5">
      <w:pPr>
        <w:spacing w:after="0" w:line="299" w:lineRule="auto"/>
        <w:ind w:right="20"/>
        <w:jc w:val="both"/>
        <w:rPr>
          <w:rFonts w:ascii="Times New Roman" w:eastAsiaTheme="minorEastAsia" w:hAnsi="Times New Roman" w:cs="Times New Roman"/>
        </w:rPr>
      </w:pPr>
      <w:r w:rsidRPr="00661F12">
        <w:rPr>
          <w:rFonts w:ascii="Times New Roman" w:eastAsia="Arial" w:hAnsi="Times New Roman" w:cs="Times New Roman"/>
        </w:rPr>
        <w:t>The public is advised that members of the Town Commission may be in attendance and participate in proceedings of the board. Attorney General Opinions (AGO) AGO 91-95, AGO 98-14, AGO 2000-68.</w:t>
      </w:r>
    </w:p>
    <w:p w:rsidR="002511C5" w:rsidRPr="00661F12" w:rsidRDefault="002511C5" w:rsidP="002511C5">
      <w:pPr>
        <w:spacing w:after="0" w:line="147" w:lineRule="exact"/>
        <w:rPr>
          <w:rFonts w:ascii="Times New Roman" w:eastAsiaTheme="minorEastAsia" w:hAnsi="Times New Roman" w:cs="Times New Roman"/>
        </w:rPr>
      </w:pPr>
    </w:p>
    <w:p w:rsidR="002511C5" w:rsidRPr="00661F12" w:rsidRDefault="002511C5" w:rsidP="002511C5">
      <w:pPr>
        <w:spacing w:after="0" w:line="266" w:lineRule="auto"/>
        <w:jc w:val="both"/>
        <w:rPr>
          <w:rFonts w:ascii="Times New Roman" w:eastAsiaTheme="minorEastAsia" w:hAnsi="Times New Roman" w:cs="Times New Roman"/>
        </w:rPr>
      </w:pPr>
      <w:r w:rsidRPr="00661F12">
        <w:rPr>
          <w:rFonts w:ascii="Times New Roman" w:eastAsia="Arial" w:hAnsi="Times New Roman" w:cs="Times New Roman"/>
        </w:rPr>
        <w:t xml:space="preserve">PURSUANT TO SECTION 286.0105, FLORIDA STATUTES, </w:t>
      </w:r>
      <w:proofErr w:type="gramStart"/>
      <w:r w:rsidRPr="00661F12">
        <w:rPr>
          <w:rFonts w:ascii="Times New Roman" w:eastAsia="Arial" w:hAnsi="Times New Roman" w:cs="Times New Roman"/>
        </w:rPr>
        <w:t>THE</w:t>
      </w:r>
      <w:proofErr w:type="gramEnd"/>
      <w:r w:rsidRPr="00661F12">
        <w:rPr>
          <w:rFonts w:ascii="Times New Roman" w:eastAsia="Arial" w:hAnsi="Times New Roman" w:cs="Times New Roman"/>
        </w:rPr>
        <w:t xml:space="preserve"> TOWN HEREBY ADVISES THE PUBLIC THAT: In order to appeal any decision made at this meeting, you will need a verbatim transcript of the proceedings. It will be your responsibility to ensure such a record is made. Such person must provide a method for recording the proceedings verbatim as the Town does not do so.</w:t>
      </w:r>
    </w:p>
    <w:p w:rsidR="002511C5" w:rsidRPr="00661F12" w:rsidRDefault="002511C5" w:rsidP="002511C5">
      <w:pPr>
        <w:spacing w:after="0" w:line="180" w:lineRule="exact"/>
        <w:rPr>
          <w:rFonts w:ascii="Times New Roman" w:eastAsiaTheme="minorEastAsia" w:hAnsi="Times New Roman" w:cs="Times New Roman"/>
        </w:rPr>
      </w:pPr>
    </w:p>
    <w:p w:rsidR="002511C5" w:rsidRPr="00661F12" w:rsidRDefault="002511C5" w:rsidP="002511C5">
      <w:pPr>
        <w:spacing w:after="0" w:line="298" w:lineRule="auto"/>
        <w:rPr>
          <w:rFonts w:ascii="Times New Roman" w:eastAsia="Arial" w:hAnsi="Times New Roman" w:cs="Times New Roman"/>
        </w:rPr>
      </w:pPr>
      <w:r w:rsidRPr="00661F12">
        <w:rPr>
          <w:rFonts w:ascii="Times New Roman" w:eastAsia="Arial" w:hAnsi="Times New Roman" w:cs="Times New Roman"/>
        </w:rPr>
        <w:t>In accordance with the Americans with Disability Act and Section 286.26, Florida Statutes, persons needing special accommodations for this meeting shall, at least 5 days prior to the meeting, contact the Office of the Town Clerk at (321) 724-5860 or Florida Relay System at 711.</w:t>
      </w:r>
    </w:p>
    <w:p w:rsidR="002511C5" w:rsidRPr="00661F12" w:rsidRDefault="002511C5" w:rsidP="002511C5">
      <w:pPr>
        <w:spacing w:after="0" w:line="298" w:lineRule="auto"/>
        <w:rPr>
          <w:rFonts w:ascii="Times New Roman" w:eastAsia="Arial" w:hAnsi="Times New Roman" w:cs="Times New Roman"/>
          <w:sz w:val="24"/>
          <w:szCs w:val="24"/>
        </w:rPr>
      </w:pPr>
    </w:p>
    <w:p w:rsidR="002511C5" w:rsidRPr="00290921" w:rsidRDefault="007F1C7F" w:rsidP="002511C5">
      <w:pPr>
        <w:pStyle w:val="ListParagraph"/>
        <w:numPr>
          <w:ilvl w:val="0"/>
          <w:numId w:val="1"/>
        </w:numPr>
        <w:ind w:left="1080"/>
        <w:rPr>
          <w:rFonts w:ascii="Georgia" w:hAnsi="Georgia"/>
          <w:b/>
          <w:sz w:val="24"/>
          <w:szCs w:val="24"/>
        </w:rPr>
      </w:pPr>
      <w:r>
        <w:rPr>
          <w:rFonts w:ascii="Georgia" w:hAnsi="Georgia"/>
          <w:b/>
          <w:sz w:val="24"/>
          <w:szCs w:val="24"/>
        </w:rPr>
        <w:lastRenderedPageBreak/>
        <w:t>Call to Order – Led by Mayor Hoover</w:t>
      </w:r>
    </w:p>
    <w:p w:rsidR="002511C5" w:rsidRPr="00B71F12" w:rsidRDefault="002511C5" w:rsidP="002511C5">
      <w:pPr>
        <w:pStyle w:val="ListParagraph"/>
        <w:ind w:left="1080"/>
        <w:rPr>
          <w:rFonts w:ascii="Georgia" w:hAnsi="Georgia"/>
          <w:b/>
          <w:sz w:val="16"/>
          <w:szCs w:val="16"/>
        </w:rPr>
      </w:pPr>
    </w:p>
    <w:p w:rsidR="002511C5" w:rsidRPr="00290921" w:rsidRDefault="002511C5" w:rsidP="002511C5">
      <w:pPr>
        <w:pStyle w:val="ListParagraph"/>
        <w:numPr>
          <w:ilvl w:val="0"/>
          <w:numId w:val="1"/>
        </w:numPr>
        <w:ind w:left="1080"/>
        <w:rPr>
          <w:rFonts w:ascii="Georgia" w:hAnsi="Georgia"/>
          <w:b/>
          <w:sz w:val="24"/>
          <w:szCs w:val="24"/>
        </w:rPr>
      </w:pPr>
      <w:r w:rsidRPr="00290921">
        <w:rPr>
          <w:rFonts w:ascii="Georgia" w:hAnsi="Georgia"/>
          <w:b/>
          <w:sz w:val="24"/>
          <w:szCs w:val="24"/>
        </w:rPr>
        <w:t xml:space="preserve">Roll Call </w:t>
      </w:r>
    </w:p>
    <w:p w:rsidR="002511C5" w:rsidRPr="00B71F12" w:rsidRDefault="002511C5" w:rsidP="002511C5">
      <w:pPr>
        <w:pStyle w:val="ListParagraph"/>
        <w:rPr>
          <w:rFonts w:ascii="Georgia" w:hAnsi="Georgia"/>
          <w:b/>
          <w:sz w:val="16"/>
          <w:szCs w:val="16"/>
        </w:rPr>
      </w:pPr>
    </w:p>
    <w:p w:rsidR="002511C5" w:rsidRDefault="002511C5" w:rsidP="002511C5">
      <w:pPr>
        <w:pStyle w:val="ListParagraph"/>
        <w:numPr>
          <w:ilvl w:val="0"/>
          <w:numId w:val="1"/>
        </w:numPr>
        <w:ind w:left="1080"/>
        <w:rPr>
          <w:rFonts w:ascii="Georgia" w:hAnsi="Georgia"/>
          <w:b/>
          <w:sz w:val="24"/>
          <w:szCs w:val="24"/>
        </w:rPr>
      </w:pPr>
      <w:r w:rsidRPr="00290921">
        <w:rPr>
          <w:rFonts w:ascii="Georgia" w:hAnsi="Georgia"/>
          <w:b/>
          <w:sz w:val="24"/>
          <w:szCs w:val="24"/>
        </w:rPr>
        <w:t>Pledge of Allegiance and Moment of Silence</w:t>
      </w:r>
    </w:p>
    <w:p w:rsidR="002511C5" w:rsidRPr="00431911" w:rsidRDefault="002511C5" w:rsidP="002511C5">
      <w:pPr>
        <w:pStyle w:val="ListParagraph"/>
        <w:rPr>
          <w:rFonts w:ascii="Georgia" w:hAnsi="Georgia"/>
          <w:b/>
          <w:sz w:val="16"/>
          <w:szCs w:val="16"/>
        </w:rPr>
      </w:pPr>
    </w:p>
    <w:p w:rsidR="002511C5" w:rsidRPr="00EC0924" w:rsidRDefault="002511C5" w:rsidP="002511C5">
      <w:pPr>
        <w:pStyle w:val="ListParagraph"/>
        <w:numPr>
          <w:ilvl w:val="0"/>
          <w:numId w:val="1"/>
        </w:numPr>
        <w:ind w:left="1080"/>
        <w:rPr>
          <w:rFonts w:ascii="Georgia" w:hAnsi="Georgia"/>
          <w:b/>
          <w:sz w:val="24"/>
          <w:szCs w:val="24"/>
        </w:rPr>
      </w:pPr>
      <w:r>
        <w:rPr>
          <w:rFonts w:ascii="Georgia" w:hAnsi="Georgia"/>
          <w:b/>
          <w:sz w:val="24"/>
          <w:szCs w:val="24"/>
        </w:rPr>
        <w:t>Presentation</w:t>
      </w:r>
    </w:p>
    <w:p w:rsidR="002511C5" w:rsidRPr="00963E1F" w:rsidRDefault="002511C5" w:rsidP="002511C5">
      <w:pPr>
        <w:ind w:firstLine="360"/>
        <w:rPr>
          <w:rFonts w:ascii="Georgia" w:hAnsi="Georgia"/>
          <w:b/>
          <w:sz w:val="24"/>
          <w:szCs w:val="24"/>
        </w:rPr>
      </w:pPr>
      <w:r w:rsidRPr="00290921">
        <w:rPr>
          <w:rFonts w:ascii="Georgia" w:hAnsi="Georgia"/>
          <w:b/>
          <w:sz w:val="24"/>
          <w:szCs w:val="24"/>
        </w:rPr>
        <w:t xml:space="preserve">V.     </w:t>
      </w:r>
      <w:r>
        <w:rPr>
          <w:rFonts w:ascii="Georgia" w:hAnsi="Georgia"/>
          <w:b/>
          <w:sz w:val="24"/>
          <w:szCs w:val="24"/>
        </w:rPr>
        <w:t xml:space="preserve"> </w:t>
      </w:r>
      <w:r w:rsidRPr="00963E1F">
        <w:rPr>
          <w:rFonts w:ascii="Georgia" w:hAnsi="Georgia"/>
          <w:b/>
          <w:sz w:val="24"/>
          <w:szCs w:val="24"/>
        </w:rPr>
        <w:t>Public Comment</w:t>
      </w:r>
    </w:p>
    <w:p w:rsidR="002511C5" w:rsidRPr="00963E1F" w:rsidRDefault="002511C5" w:rsidP="002511C5">
      <w:pPr>
        <w:pStyle w:val="ListParagraph"/>
        <w:ind w:left="1080"/>
        <w:jc w:val="both"/>
        <w:rPr>
          <w:rFonts w:ascii="Georgia" w:hAnsi="Georgia"/>
          <w:sz w:val="24"/>
          <w:szCs w:val="24"/>
        </w:rPr>
      </w:pPr>
      <w:r w:rsidRPr="00963E1F">
        <w:rPr>
          <w:rFonts w:ascii="Georgia" w:hAnsi="Georgia"/>
          <w:sz w:val="24"/>
          <w:szCs w:val="24"/>
        </w:rPr>
        <w:t>After being acknowledged by the Mayor, members of the public should state their name and address for the record. The Commission encourages citizens to prepare their comments in advance. Each individual will have three (3) minutes to address the Commission on any topic(s) related to Town business not on the Agenda.  Please remember to sign the sign-in sheet provided if you will be speaking at the meeting.</w:t>
      </w:r>
    </w:p>
    <w:p w:rsidR="00F85C92" w:rsidRPr="00963E1F" w:rsidRDefault="00F85C92" w:rsidP="002511C5">
      <w:pPr>
        <w:pStyle w:val="ListParagraph"/>
        <w:ind w:left="1080"/>
        <w:jc w:val="both"/>
        <w:rPr>
          <w:rFonts w:ascii="Georgia" w:hAnsi="Georgia"/>
          <w:sz w:val="24"/>
          <w:szCs w:val="24"/>
        </w:rPr>
      </w:pPr>
    </w:p>
    <w:p w:rsidR="00F46737" w:rsidRDefault="00A3527B" w:rsidP="009D1A31">
      <w:pPr>
        <w:pStyle w:val="ListParagraph"/>
        <w:numPr>
          <w:ilvl w:val="0"/>
          <w:numId w:val="2"/>
        </w:numPr>
        <w:spacing w:after="0" w:line="240" w:lineRule="auto"/>
        <w:ind w:hanging="810"/>
        <w:rPr>
          <w:rFonts w:ascii="Georgia" w:hAnsi="Georgia"/>
          <w:b/>
          <w:sz w:val="24"/>
          <w:szCs w:val="24"/>
        </w:rPr>
      </w:pPr>
      <w:r>
        <w:rPr>
          <w:rFonts w:ascii="Georgia" w:hAnsi="Georgia"/>
          <w:b/>
          <w:sz w:val="24"/>
          <w:szCs w:val="24"/>
        </w:rPr>
        <w:t>New Business</w:t>
      </w:r>
    </w:p>
    <w:p w:rsidR="00034C64" w:rsidRDefault="00034C64" w:rsidP="009D1A31">
      <w:pPr>
        <w:pStyle w:val="ListParagraph"/>
        <w:spacing w:after="0" w:line="240" w:lineRule="auto"/>
        <w:ind w:left="1080"/>
        <w:rPr>
          <w:rFonts w:ascii="Georgia" w:hAnsi="Georgia"/>
          <w:b/>
          <w:sz w:val="24"/>
          <w:szCs w:val="24"/>
        </w:rPr>
      </w:pPr>
    </w:p>
    <w:p w:rsidR="00F77C72" w:rsidRDefault="00F77C72" w:rsidP="00B74D44">
      <w:pPr>
        <w:pStyle w:val="ListParagraph"/>
        <w:numPr>
          <w:ilvl w:val="0"/>
          <w:numId w:val="6"/>
        </w:numPr>
        <w:spacing w:after="0" w:line="240" w:lineRule="auto"/>
        <w:contextualSpacing w:val="0"/>
        <w:rPr>
          <w:rFonts w:ascii="Georgia" w:hAnsi="Georgia"/>
          <w:sz w:val="24"/>
          <w:szCs w:val="24"/>
        </w:rPr>
      </w:pPr>
      <w:r>
        <w:rPr>
          <w:rFonts w:ascii="Georgia" w:hAnsi="Georgia"/>
          <w:sz w:val="24"/>
          <w:szCs w:val="24"/>
        </w:rPr>
        <w:t xml:space="preserve"> </w:t>
      </w:r>
      <w:r w:rsidR="00B74D44" w:rsidRPr="00B74D44">
        <w:rPr>
          <w:rFonts w:ascii="Georgia" w:hAnsi="Georgia"/>
          <w:sz w:val="24"/>
          <w:szCs w:val="24"/>
        </w:rPr>
        <w:t>Ocean Avenue Beautification – Discuss ideas for landscaping, lighting and pedestrian-friendly projects to enhance the beauty of Ocean Avenue.</w:t>
      </w:r>
    </w:p>
    <w:p w:rsidR="004266F5" w:rsidRDefault="004266F5" w:rsidP="004266F5">
      <w:pPr>
        <w:pStyle w:val="ListParagraph"/>
        <w:spacing w:after="0" w:line="240" w:lineRule="auto"/>
        <w:ind w:left="1080"/>
        <w:contextualSpacing w:val="0"/>
        <w:rPr>
          <w:rFonts w:ascii="Georgia" w:hAnsi="Georgia"/>
          <w:sz w:val="24"/>
          <w:szCs w:val="24"/>
        </w:rPr>
      </w:pPr>
    </w:p>
    <w:p w:rsidR="009D1A31" w:rsidRDefault="00B74D44" w:rsidP="00B74D44">
      <w:pPr>
        <w:pStyle w:val="ListParagraph"/>
        <w:numPr>
          <w:ilvl w:val="0"/>
          <w:numId w:val="6"/>
        </w:numPr>
        <w:spacing w:after="0" w:line="240" w:lineRule="auto"/>
        <w:contextualSpacing w:val="0"/>
        <w:rPr>
          <w:rFonts w:ascii="Georgia" w:hAnsi="Georgia"/>
          <w:sz w:val="24"/>
          <w:szCs w:val="24"/>
        </w:rPr>
      </w:pPr>
      <w:r w:rsidRPr="00B74D44">
        <w:rPr>
          <w:rFonts w:ascii="Georgia" w:hAnsi="Georgia"/>
          <w:sz w:val="24"/>
          <w:szCs w:val="24"/>
        </w:rPr>
        <w:t>Dis</w:t>
      </w:r>
      <w:r>
        <w:rPr>
          <w:rFonts w:ascii="Georgia" w:hAnsi="Georgia"/>
          <w:sz w:val="24"/>
          <w:szCs w:val="24"/>
        </w:rPr>
        <w:t xml:space="preserve">cussion related to setting </w:t>
      </w:r>
      <w:r w:rsidRPr="00B74D44">
        <w:rPr>
          <w:rFonts w:ascii="Georgia" w:hAnsi="Georgia"/>
          <w:sz w:val="24"/>
          <w:szCs w:val="24"/>
        </w:rPr>
        <w:t>meetin</w:t>
      </w:r>
      <w:r>
        <w:rPr>
          <w:rFonts w:ascii="Georgia" w:hAnsi="Georgia"/>
          <w:sz w:val="24"/>
          <w:szCs w:val="24"/>
        </w:rPr>
        <w:t xml:space="preserve">g parameters for the History Preservation </w:t>
      </w:r>
      <w:r w:rsidRPr="00B74D44">
        <w:rPr>
          <w:rFonts w:ascii="Georgia" w:hAnsi="Georgia"/>
          <w:sz w:val="24"/>
          <w:szCs w:val="24"/>
        </w:rPr>
        <w:t>and Awareness Board</w:t>
      </w:r>
      <w:r>
        <w:rPr>
          <w:rFonts w:ascii="Georgia" w:hAnsi="Georgia"/>
          <w:sz w:val="24"/>
          <w:szCs w:val="24"/>
        </w:rPr>
        <w:t xml:space="preserve"> and process for how and where the Tow</w:t>
      </w:r>
      <w:r w:rsidR="00DC3107">
        <w:rPr>
          <w:rFonts w:ascii="Georgia" w:hAnsi="Georgia"/>
          <w:sz w:val="24"/>
          <w:szCs w:val="24"/>
        </w:rPr>
        <w:t xml:space="preserve">n’s historical items are stored – Vice Mayor Barton </w:t>
      </w:r>
      <w:bookmarkStart w:id="0" w:name="_GoBack"/>
      <w:bookmarkEnd w:id="0"/>
    </w:p>
    <w:p w:rsidR="004266F5" w:rsidRDefault="004266F5" w:rsidP="004266F5">
      <w:pPr>
        <w:pStyle w:val="ListParagraph"/>
        <w:spacing w:after="0" w:line="240" w:lineRule="auto"/>
        <w:ind w:left="1080"/>
        <w:contextualSpacing w:val="0"/>
        <w:rPr>
          <w:rFonts w:ascii="Georgia" w:hAnsi="Georgia"/>
          <w:sz w:val="24"/>
          <w:szCs w:val="24"/>
        </w:rPr>
      </w:pPr>
    </w:p>
    <w:p w:rsidR="00F77C72" w:rsidRDefault="00DC3107" w:rsidP="00CC662B">
      <w:pPr>
        <w:pStyle w:val="ListParagraph"/>
        <w:numPr>
          <w:ilvl w:val="0"/>
          <w:numId w:val="6"/>
        </w:numPr>
        <w:spacing w:after="0" w:line="240" w:lineRule="auto"/>
        <w:contextualSpacing w:val="0"/>
        <w:rPr>
          <w:rFonts w:ascii="Georgia" w:hAnsi="Georgia"/>
          <w:sz w:val="24"/>
          <w:szCs w:val="24"/>
        </w:rPr>
      </w:pPr>
      <w:r>
        <w:rPr>
          <w:rFonts w:ascii="Georgia" w:hAnsi="Georgia"/>
          <w:sz w:val="24"/>
          <w:szCs w:val="24"/>
        </w:rPr>
        <w:t xml:space="preserve">Consideration of proposed recommendations related to excessive speed on Pine Street South and North of Ocean Avenue – Town Manager Mascaro </w:t>
      </w:r>
    </w:p>
    <w:p w:rsidR="00B74D44" w:rsidRPr="00B74D44" w:rsidRDefault="00B74D44" w:rsidP="00B74D44">
      <w:pPr>
        <w:pStyle w:val="ListParagraph"/>
        <w:spacing w:after="0" w:line="240" w:lineRule="auto"/>
        <w:ind w:left="1080"/>
        <w:contextualSpacing w:val="0"/>
        <w:rPr>
          <w:rFonts w:ascii="Georgia" w:hAnsi="Georgia"/>
          <w:sz w:val="24"/>
          <w:szCs w:val="24"/>
        </w:rPr>
      </w:pPr>
    </w:p>
    <w:p w:rsidR="002511C5" w:rsidRPr="002511C5" w:rsidRDefault="002511C5" w:rsidP="002511C5">
      <w:pPr>
        <w:ind w:firstLine="180"/>
        <w:rPr>
          <w:rFonts w:ascii="Georgia" w:hAnsi="Georgia"/>
          <w:b/>
          <w:sz w:val="24"/>
          <w:szCs w:val="24"/>
        </w:rPr>
      </w:pPr>
      <w:r w:rsidRPr="00E56F63">
        <w:rPr>
          <w:rFonts w:ascii="Georgia" w:hAnsi="Georgia"/>
          <w:b/>
          <w:sz w:val="24"/>
          <w:szCs w:val="24"/>
        </w:rPr>
        <w:t>VII.      Adjournment</w:t>
      </w:r>
    </w:p>
    <w:sectPr w:rsidR="002511C5" w:rsidRPr="00251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B2858"/>
    <w:multiLevelType w:val="hybridMultilevel"/>
    <w:tmpl w:val="51DE37D0"/>
    <w:lvl w:ilvl="0" w:tplc="3EEAEC3C">
      <w:start w:val="6"/>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AE19EB"/>
    <w:multiLevelType w:val="hybridMultilevel"/>
    <w:tmpl w:val="181EAE74"/>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0F">
      <w:start w:val="1"/>
      <w:numFmt w:val="decimal"/>
      <w:lvlText w:val="%3."/>
      <w:lvlJc w:val="lef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8AB2CD8"/>
    <w:multiLevelType w:val="hybridMultilevel"/>
    <w:tmpl w:val="3A94BF4E"/>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529F5DDF"/>
    <w:multiLevelType w:val="hybridMultilevel"/>
    <w:tmpl w:val="1C568AF4"/>
    <w:lvl w:ilvl="0" w:tplc="26C4A5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13D731A"/>
    <w:multiLevelType w:val="hybridMultilevel"/>
    <w:tmpl w:val="1F42A3A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79B5670E"/>
    <w:multiLevelType w:val="hybridMultilevel"/>
    <w:tmpl w:val="DC240764"/>
    <w:lvl w:ilvl="0" w:tplc="ECBEE6F6">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1"/>
  </w:num>
  <w:num w:numId="6">
    <w:abstractNumId w:val="4"/>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1C5"/>
    <w:rsid w:val="00010151"/>
    <w:rsid w:val="00022078"/>
    <w:rsid w:val="00034C64"/>
    <w:rsid w:val="000C2898"/>
    <w:rsid w:val="002511C5"/>
    <w:rsid w:val="002C56B7"/>
    <w:rsid w:val="002E0394"/>
    <w:rsid w:val="002E12AB"/>
    <w:rsid w:val="004266F5"/>
    <w:rsid w:val="00433E37"/>
    <w:rsid w:val="00756CBA"/>
    <w:rsid w:val="00767CDC"/>
    <w:rsid w:val="00794BE4"/>
    <w:rsid w:val="007E6E38"/>
    <w:rsid w:val="007F1C7F"/>
    <w:rsid w:val="00963E1F"/>
    <w:rsid w:val="009D1A31"/>
    <w:rsid w:val="00A3527B"/>
    <w:rsid w:val="00AA111D"/>
    <w:rsid w:val="00B74D44"/>
    <w:rsid w:val="00B86CC4"/>
    <w:rsid w:val="00C46B14"/>
    <w:rsid w:val="00C60EEF"/>
    <w:rsid w:val="00C66210"/>
    <w:rsid w:val="00CB3402"/>
    <w:rsid w:val="00DC3107"/>
    <w:rsid w:val="00EA0E0F"/>
    <w:rsid w:val="00EA4B71"/>
    <w:rsid w:val="00F46737"/>
    <w:rsid w:val="00F64EA3"/>
    <w:rsid w:val="00F77C72"/>
    <w:rsid w:val="00F85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8519C"/>
  <w15:docId w15:val="{EBE1E027-DA8F-4E0A-A8AC-0ABC70396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511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1C5"/>
    <w:pPr>
      <w:ind w:left="720"/>
      <w:contextualSpacing/>
    </w:pPr>
  </w:style>
  <w:style w:type="paragraph" w:styleId="BalloonText">
    <w:name w:val="Balloon Text"/>
    <w:basedOn w:val="Normal"/>
    <w:link w:val="BalloonTextChar"/>
    <w:uiPriority w:val="99"/>
    <w:semiHidden/>
    <w:unhideWhenUsed/>
    <w:rsid w:val="002E12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2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25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Wilson</dc:creator>
  <cp:lastModifiedBy>jennifer torres</cp:lastModifiedBy>
  <cp:revision>2</cp:revision>
  <cp:lastPrinted>2021-02-26T17:07:00Z</cp:lastPrinted>
  <dcterms:created xsi:type="dcterms:W3CDTF">2021-02-26T17:08:00Z</dcterms:created>
  <dcterms:modified xsi:type="dcterms:W3CDTF">2021-02-26T17:08:00Z</dcterms:modified>
</cp:coreProperties>
</file>