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0B" w:rsidRPr="00445C4F" w:rsidRDefault="00084C0B" w:rsidP="00084C0B">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48"/>
          <w:szCs w:val="48"/>
        </w:rPr>
        <w:t>Town of Melbourne Beach</w:t>
      </w:r>
    </w:p>
    <w:p w:rsidR="00084C0B" w:rsidRPr="00445C4F" w:rsidRDefault="00084C0B" w:rsidP="00084C0B">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16"/>
          <w:szCs w:val="16"/>
        </w:rPr>
        <w:br/>
      </w:r>
    </w:p>
    <w:p w:rsidR="00084C0B" w:rsidRPr="00445C4F" w:rsidRDefault="00084C0B" w:rsidP="00084C0B">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40"/>
          <w:szCs w:val="40"/>
        </w:rPr>
        <w:br/>
      </w:r>
    </w:p>
    <w:p w:rsidR="00084C0B" w:rsidRPr="00445C4F" w:rsidRDefault="00084C0B" w:rsidP="00084C0B">
      <w:pPr>
        <w:shd w:val="clear" w:color="auto" w:fill="FFFFFF"/>
        <w:spacing w:after="0" w:line="240" w:lineRule="auto"/>
        <w:jc w:val="center"/>
        <w:rPr>
          <w:rFonts w:ascii="Georgia" w:hAnsi="Georgia" w:cs="Times New Roman"/>
          <w:color w:val="000000"/>
        </w:rPr>
      </w:pPr>
      <w:bookmarkStart w:id="0" w:name="_GoBack"/>
      <w:bookmarkEnd w:id="0"/>
      <w:r w:rsidRPr="00445C4F">
        <w:rPr>
          <w:rFonts w:ascii="Georgia" w:hAnsi="Georgia" w:cs="Times New Roman"/>
          <w:b/>
          <w:bCs/>
          <w:color w:val="000000"/>
          <w:sz w:val="40"/>
          <w:szCs w:val="40"/>
        </w:rPr>
        <w:t>MINUTES</w:t>
      </w:r>
    </w:p>
    <w:p w:rsidR="00084C0B" w:rsidRPr="00445C4F" w:rsidRDefault="00084C0B" w:rsidP="00084C0B">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br/>
      </w:r>
    </w:p>
    <w:p w:rsidR="00084C0B" w:rsidRPr="00445C4F" w:rsidRDefault="00084C0B" w:rsidP="00084C0B">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t>PLANNING &amp; ZONING BOARD MEETING</w:t>
      </w:r>
    </w:p>
    <w:p w:rsidR="00084C0B" w:rsidRPr="00445C4F" w:rsidRDefault="00084C0B" w:rsidP="00084C0B">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t xml:space="preserve">TUESDAY </w:t>
      </w:r>
      <w:r>
        <w:rPr>
          <w:rFonts w:ascii="Georgia" w:hAnsi="Georgia" w:cs="Times New Roman"/>
          <w:b/>
          <w:bCs/>
          <w:color w:val="000000"/>
          <w:sz w:val="36"/>
          <w:szCs w:val="36"/>
        </w:rPr>
        <w:t>SEPTEMBER 7</w:t>
      </w:r>
      <w:r w:rsidRPr="00445C4F">
        <w:rPr>
          <w:rFonts w:ascii="Georgia" w:hAnsi="Georgia" w:cs="Times New Roman"/>
          <w:b/>
          <w:bCs/>
          <w:color w:val="000000"/>
          <w:sz w:val="36"/>
          <w:szCs w:val="36"/>
        </w:rPr>
        <w:t>, 2021 @ 6:30pm</w:t>
      </w:r>
    </w:p>
    <w:p w:rsidR="00084C0B" w:rsidRPr="00445C4F" w:rsidRDefault="00084C0B" w:rsidP="00084C0B">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t>COMMUNITY CENTER – 509 OCEAN AVENUE</w:t>
      </w:r>
    </w:p>
    <w:p w:rsidR="00084C0B" w:rsidRPr="00445C4F" w:rsidRDefault="00084C0B" w:rsidP="00084C0B">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br/>
      </w:r>
    </w:p>
    <w:p w:rsidR="00084C0B" w:rsidRPr="00445C4F" w:rsidRDefault="00084C0B" w:rsidP="00084C0B">
      <w:pPr>
        <w:shd w:val="clear" w:color="auto" w:fill="FFFFFF"/>
        <w:spacing w:after="0" w:line="240" w:lineRule="auto"/>
        <w:rPr>
          <w:rFonts w:ascii="Georgia" w:hAnsi="Georgia" w:cs="Times New Roman"/>
          <w:color w:val="000000"/>
        </w:rPr>
      </w:pPr>
      <w:r w:rsidRPr="00445C4F">
        <w:rPr>
          <w:rFonts w:ascii="Georgia" w:hAnsi="Georgia" w:cs="Times New Roman"/>
          <w:b/>
          <w:bCs/>
          <w:color w:val="000000"/>
          <w:sz w:val="32"/>
          <w:szCs w:val="32"/>
        </w:rPr>
        <w:br/>
      </w:r>
    </w:p>
    <w:p w:rsidR="00084C0B" w:rsidRPr="00445C4F" w:rsidRDefault="00084C0B" w:rsidP="00084C0B">
      <w:pPr>
        <w:shd w:val="clear" w:color="auto" w:fill="FFFFFF"/>
        <w:spacing w:after="0" w:line="240" w:lineRule="auto"/>
        <w:ind w:firstLine="2966"/>
        <w:rPr>
          <w:rFonts w:ascii="Georgia" w:hAnsi="Georgia" w:cs="Times New Roman"/>
          <w:color w:val="000000"/>
        </w:rPr>
      </w:pPr>
      <w:r w:rsidRPr="00445C4F">
        <w:rPr>
          <w:rFonts w:ascii="Georgia" w:hAnsi="Georgia" w:cs="Times New Roman"/>
          <w:b/>
          <w:bCs/>
          <w:color w:val="000000"/>
          <w:u w:val="single"/>
        </w:rPr>
        <w:t>Board Members:</w:t>
      </w:r>
    </w:p>
    <w:p w:rsidR="00084C0B" w:rsidRPr="00445C4F" w:rsidRDefault="00084C0B" w:rsidP="00084C0B">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Chair David Campbell</w:t>
      </w:r>
    </w:p>
    <w:p w:rsidR="00084C0B" w:rsidRPr="00445C4F" w:rsidRDefault="00084C0B" w:rsidP="00084C0B">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 xml:space="preserve">Member Kurt Belsten </w:t>
      </w:r>
    </w:p>
    <w:p w:rsidR="00084C0B" w:rsidRPr="00445C4F" w:rsidRDefault="00084C0B" w:rsidP="00084C0B">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 xml:space="preserve">Member April Evans </w:t>
      </w:r>
    </w:p>
    <w:p w:rsidR="00084C0B" w:rsidRPr="00445C4F" w:rsidRDefault="00084C0B" w:rsidP="00084C0B">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 xml:space="preserve">Member Douglas Hilmes </w:t>
      </w:r>
    </w:p>
    <w:p w:rsidR="00084C0B" w:rsidRPr="00445C4F" w:rsidRDefault="00084C0B" w:rsidP="00084C0B">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Member Daniel Gonzalez</w:t>
      </w:r>
    </w:p>
    <w:p w:rsidR="00084C0B" w:rsidRPr="00445C4F" w:rsidRDefault="00084C0B" w:rsidP="00084C0B">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br/>
      </w:r>
    </w:p>
    <w:p w:rsidR="00084C0B" w:rsidRPr="00445C4F" w:rsidRDefault="00084C0B" w:rsidP="00084C0B">
      <w:pPr>
        <w:shd w:val="clear" w:color="auto" w:fill="FFFFFF"/>
        <w:spacing w:after="0" w:line="240" w:lineRule="auto"/>
        <w:ind w:firstLine="2970"/>
        <w:rPr>
          <w:rFonts w:ascii="Georgia" w:hAnsi="Georgia" w:cs="Times New Roman"/>
          <w:color w:val="000000"/>
        </w:rPr>
      </w:pPr>
      <w:r w:rsidRPr="00445C4F">
        <w:rPr>
          <w:rFonts w:ascii="Georgia" w:hAnsi="Georgia" w:cs="Times New Roman"/>
          <w:b/>
          <w:bCs/>
          <w:color w:val="000000"/>
          <w:u w:val="single"/>
        </w:rPr>
        <w:t>Staff Members:</w:t>
      </w:r>
    </w:p>
    <w:p w:rsidR="00084C0B" w:rsidRPr="00445C4F" w:rsidRDefault="00084C0B" w:rsidP="00084C0B">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Town Manager Elizabeth Mascaro</w:t>
      </w:r>
    </w:p>
    <w:p w:rsidR="00084C0B" w:rsidRDefault="00084C0B" w:rsidP="00084C0B">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Town Clerk Jennifer Torres</w:t>
      </w:r>
    </w:p>
    <w:p w:rsidR="00084C0B" w:rsidRPr="00445C4F" w:rsidRDefault="00084C0B" w:rsidP="00084C0B">
      <w:pPr>
        <w:shd w:val="clear" w:color="auto" w:fill="FFFFFF"/>
        <w:spacing w:after="0" w:line="240" w:lineRule="auto"/>
        <w:ind w:firstLine="2970"/>
        <w:rPr>
          <w:rFonts w:ascii="Georgia" w:hAnsi="Georgia" w:cs="Times New Roman"/>
          <w:color w:val="000000"/>
        </w:rPr>
      </w:pPr>
      <w:r>
        <w:rPr>
          <w:rFonts w:ascii="Georgia" w:hAnsi="Georgia" w:cs="Times New Roman"/>
          <w:color w:val="000000"/>
        </w:rPr>
        <w:t xml:space="preserve">Town Attorney Clifford Repperger </w:t>
      </w:r>
    </w:p>
    <w:p w:rsidR="00084C0B" w:rsidRPr="00060C33" w:rsidRDefault="00084C0B" w:rsidP="00084C0B">
      <w:pPr>
        <w:shd w:val="clear" w:color="auto" w:fill="FFFFFF"/>
        <w:spacing w:after="0" w:line="240" w:lineRule="auto"/>
        <w:rPr>
          <w:rFonts w:ascii="Calibri" w:hAnsi="Calibri" w:cs="Times New Roman"/>
          <w:color w:val="00000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Default="00084C0B" w:rsidP="00084C0B">
      <w:pPr>
        <w:shd w:val="clear" w:color="auto" w:fill="FFFFFF"/>
        <w:spacing w:after="0" w:line="240" w:lineRule="auto"/>
        <w:ind w:left="450"/>
        <w:jc w:val="both"/>
        <w:rPr>
          <w:rFonts w:ascii="Calibri" w:hAnsi="Calibri" w:cs="Times New Roman"/>
          <w:color w:val="000000"/>
          <w:sz w:val="20"/>
          <w:szCs w:val="20"/>
        </w:rPr>
      </w:pPr>
    </w:p>
    <w:p w:rsidR="00084C0B" w:rsidRPr="00060C33" w:rsidRDefault="00084C0B" w:rsidP="00084C0B">
      <w:pPr>
        <w:shd w:val="clear" w:color="auto" w:fill="FFFFFF"/>
        <w:spacing w:after="0" w:line="240" w:lineRule="auto"/>
        <w:ind w:left="450"/>
        <w:jc w:val="both"/>
        <w:rPr>
          <w:rFonts w:ascii="Calibri" w:hAnsi="Calibri" w:cs="Times New Roman"/>
          <w:color w:val="000000"/>
        </w:rPr>
      </w:pPr>
    </w:p>
    <w:p w:rsidR="00084C0B" w:rsidRPr="00D91D6A" w:rsidRDefault="00084C0B" w:rsidP="00084C0B">
      <w:pPr>
        <w:pStyle w:val="ListParagraph"/>
        <w:numPr>
          <w:ilvl w:val="0"/>
          <w:numId w:val="2"/>
        </w:numPr>
        <w:shd w:val="clear" w:color="auto" w:fill="FFFFFF"/>
        <w:spacing w:after="0" w:line="240" w:lineRule="auto"/>
        <w:rPr>
          <w:rFonts w:ascii="Georgia" w:hAnsi="Georgia" w:cs="Times New Roman"/>
          <w:color w:val="000000"/>
        </w:rPr>
      </w:pPr>
      <w:r w:rsidRPr="00D91D6A">
        <w:rPr>
          <w:rFonts w:ascii="Georgia" w:hAnsi="Georgia" w:cs="Times New Roman"/>
          <w:b/>
          <w:bCs/>
          <w:color w:val="000000"/>
          <w:sz w:val="24"/>
          <w:szCs w:val="24"/>
        </w:rPr>
        <w:lastRenderedPageBreak/>
        <w:t>CALL TO ORDER</w:t>
      </w:r>
    </w:p>
    <w:p w:rsidR="00084C0B" w:rsidRPr="00D91D6A" w:rsidRDefault="00084C0B" w:rsidP="00084C0B">
      <w:pPr>
        <w:shd w:val="clear" w:color="auto" w:fill="FFFFFF"/>
        <w:spacing w:after="0" w:line="240" w:lineRule="auto"/>
        <w:ind w:left="810"/>
        <w:rPr>
          <w:rFonts w:ascii="Georgia" w:hAnsi="Georgia" w:cs="Times New Roman"/>
          <w:color w:val="000000"/>
        </w:rPr>
      </w:pPr>
    </w:p>
    <w:p w:rsidR="00084C0B" w:rsidRPr="00D91D6A" w:rsidRDefault="00084C0B" w:rsidP="00084C0B">
      <w:pPr>
        <w:shd w:val="clear" w:color="auto" w:fill="FFFFFF"/>
        <w:spacing w:after="0" w:line="240" w:lineRule="auto"/>
        <w:ind w:left="90" w:firstLine="720"/>
        <w:rPr>
          <w:rFonts w:ascii="Georgia" w:hAnsi="Georgia" w:cs="Times New Roman"/>
          <w:color w:val="000000"/>
          <w:sz w:val="24"/>
          <w:szCs w:val="24"/>
        </w:rPr>
      </w:pPr>
      <w:r w:rsidRPr="00D91D6A">
        <w:rPr>
          <w:rFonts w:ascii="Georgia" w:hAnsi="Georgia" w:cs="Times New Roman"/>
          <w:color w:val="000000"/>
          <w:sz w:val="24"/>
          <w:szCs w:val="24"/>
        </w:rPr>
        <w:t xml:space="preserve">Chairman Campbell called the meeting to order at </w:t>
      </w:r>
      <w:r>
        <w:rPr>
          <w:rFonts w:ascii="Georgia" w:hAnsi="Georgia" w:cs="Times New Roman"/>
          <w:color w:val="000000"/>
          <w:sz w:val="24"/>
          <w:szCs w:val="24"/>
        </w:rPr>
        <w:t>6</w:t>
      </w:r>
      <w:r w:rsidRPr="00D91D6A">
        <w:rPr>
          <w:rFonts w:ascii="Georgia" w:hAnsi="Georgia" w:cs="Times New Roman"/>
          <w:color w:val="000000"/>
          <w:sz w:val="24"/>
          <w:szCs w:val="24"/>
        </w:rPr>
        <w:t>:</w:t>
      </w:r>
      <w:r>
        <w:rPr>
          <w:rFonts w:ascii="Georgia" w:hAnsi="Georgia" w:cs="Times New Roman"/>
          <w:color w:val="000000"/>
          <w:sz w:val="24"/>
          <w:szCs w:val="24"/>
        </w:rPr>
        <w:t>32</w:t>
      </w:r>
      <w:r w:rsidRPr="00D91D6A">
        <w:rPr>
          <w:rFonts w:ascii="Georgia" w:hAnsi="Georgia" w:cs="Times New Roman"/>
          <w:color w:val="000000"/>
          <w:sz w:val="24"/>
          <w:szCs w:val="24"/>
        </w:rPr>
        <w:t xml:space="preserve"> p.m.</w:t>
      </w:r>
    </w:p>
    <w:p w:rsidR="00084C0B" w:rsidRPr="00D91D6A" w:rsidRDefault="00084C0B" w:rsidP="00084C0B">
      <w:pPr>
        <w:shd w:val="clear" w:color="auto" w:fill="FFFFFF"/>
        <w:spacing w:after="0" w:line="240" w:lineRule="auto"/>
        <w:ind w:left="90" w:firstLine="720"/>
        <w:rPr>
          <w:rFonts w:ascii="Georgia" w:hAnsi="Georgia" w:cs="Times New Roman"/>
          <w:color w:val="000000"/>
        </w:rPr>
      </w:pPr>
    </w:p>
    <w:p w:rsidR="00084C0B" w:rsidRPr="00D91D6A" w:rsidRDefault="00084C0B" w:rsidP="00084C0B">
      <w:pPr>
        <w:pStyle w:val="ListParagraph"/>
        <w:numPr>
          <w:ilvl w:val="0"/>
          <w:numId w:val="2"/>
        </w:numPr>
        <w:shd w:val="clear" w:color="auto" w:fill="FFFFFF"/>
        <w:spacing w:after="0" w:line="240" w:lineRule="auto"/>
        <w:rPr>
          <w:rFonts w:ascii="Georgia" w:hAnsi="Georgia" w:cs="Times New Roman"/>
          <w:color w:val="000000"/>
        </w:rPr>
      </w:pPr>
      <w:r w:rsidRPr="00D91D6A">
        <w:rPr>
          <w:rFonts w:ascii="Georgia" w:hAnsi="Georgia" w:cs="Times New Roman"/>
          <w:b/>
          <w:bCs/>
          <w:color w:val="000000"/>
          <w:sz w:val="24"/>
          <w:szCs w:val="24"/>
        </w:rPr>
        <w:t>ROLL CALL</w:t>
      </w:r>
    </w:p>
    <w:p w:rsidR="00084C0B" w:rsidRPr="00D91D6A" w:rsidRDefault="00084C0B" w:rsidP="00084C0B">
      <w:pPr>
        <w:shd w:val="clear" w:color="auto" w:fill="FFFFFF"/>
        <w:spacing w:after="0" w:line="240" w:lineRule="auto"/>
        <w:rPr>
          <w:rFonts w:ascii="Georgia" w:hAnsi="Georgia" w:cs="Times New Roman"/>
          <w:color w:val="000000"/>
        </w:rPr>
      </w:pPr>
    </w:p>
    <w:p w:rsidR="00084C0B" w:rsidRPr="00D91D6A" w:rsidRDefault="00084C0B" w:rsidP="00084C0B">
      <w:pPr>
        <w:shd w:val="clear" w:color="auto" w:fill="FFFFFF"/>
        <w:spacing w:after="0" w:line="240" w:lineRule="auto"/>
        <w:ind w:left="900"/>
        <w:rPr>
          <w:rFonts w:ascii="Georgia" w:hAnsi="Georgia" w:cs="Times New Roman"/>
          <w:color w:val="000000"/>
        </w:rPr>
      </w:pPr>
      <w:r w:rsidRPr="00D91D6A">
        <w:rPr>
          <w:rFonts w:ascii="Georgia" w:hAnsi="Georgia" w:cs="Times New Roman"/>
          <w:color w:val="000000"/>
          <w:sz w:val="24"/>
          <w:szCs w:val="24"/>
        </w:rPr>
        <w:t>Town Clerk Torres conducted the roll call:</w:t>
      </w:r>
    </w:p>
    <w:p w:rsidR="00084C0B" w:rsidRPr="00D91D6A" w:rsidRDefault="00084C0B" w:rsidP="00084C0B">
      <w:pPr>
        <w:shd w:val="clear" w:color="auto" w:fill="FFFFFF"/>
        <w:spacing w:after="0" w:line="240" w:lineRule="auto"/>
        <w:ind w:left="900"/>
        <w:rPr>
          <w:rFonts w:ascii="Georgia" w:hAnsi="Georgia" w:cs="Times New Roman"/>
          <w:color w:val="000000"/>
        </w:rPr>
      </w:pPr>
    </w:p>
    <w:p w:rsidR="00084C0B" w:rsidRPr="004B556E" w:rsidRDefault="00084C0B" w:rsidP="00084C0B">
      <w:pPr>
        <w:shd w:val="clear" w:color="auto" w:fill="FFFFFF"/>
        <w:spacing w:after="0" w:line="240" w:lineRule="auto"/>
        <w:ind w:left="100"/>
        <w:rPr>
          <w:rFonts w:ascii="Georgia" w:hAnsi="Georgia" w:cs="Times New Roman"/>
          <w:color w:val="000000"/>
          <w:sz w:val="24"/>
          <w:szCs w:val="24"/>
        </w:rPr>
      </w:pPr>
      <w:r w:rsidRPr="004B556E">
        <w:rPr>
          <w:rFonts w:ascii="Georgia" w:hAnsi="Georgia" w:cs="Times New Roman"/>
          <w:color w:val="000000"/>
          <w:sz w:val="24"/>
          <w:szCs w:val="24"/>
          <w:u w:val="single"/>
        </w:rPr>
        <w:t>Present:</w:t>
      </w:r>
      <w:r w:rsidRPr="004B556E">
        <w:rPr>
          <w:rFonts w:ascii="Georgia" w:hAnsi="Georgia" w:cs="Times New Roman"/>
          <w:color w:val="000000"/>
          <w:sz w:val="24"/>
          <w:szCs w:val="24"/>
        </w:rPr>
        <w:t xml:space="preserve"> </w:t>
      </w:r>
      <w:r w:rsidRPr="004B556E">
        <w:rPr>
          <w:rFonts w:ascii="Georgia" w:hAnsi="Georgia" w:cs="Times New Roman"/>
          <w:color w:val="000000"/>
          <w:sz w:val="24"/>
          <w:szCs w:val="24"/>
        </w:rPr>
        <w:tab/>
      </w:r>
      <w:r w:rsidRPr="004B556E">
        <w:rPr>
          <w:rFonts w:ascii="Georgia" w:hAnsi="Georgia" w:cs="Times New Roman"/>
          <w:color w:val="000000"/>
          <w:sz w:val="24"/>
          <w:szCs w:val="24"/>
        </w:rPr>
        <w:tab/>
      </w:r>
      <w:r w:rsidRPr="004B556E">
        <w:rPr>
          <w:rFonts w:ascii="Georgia" w:hAnsi="Georgia" w:cs="Times New Roman"/>
          <w:color w:val="000000"/>
          <w:sz w:val="24"/>
          <w:szCs w:val="24"/>
        </w:rPr>
        <w:tab/>
      </w:r>
      <w:r w:rsidR="004B556E">
        <w:rPr>
          <w:rFonts w:ascii="Georgia" w:hAnsi="Georgia" w:cs="Times New Roman"/>
          <w:color w:val="000000"/>
          <w:sz w:val="24"/>
          <w:szCs w:val="24"/>
        </w:rPr>
        <w:tab/>
      </w:r>
      <w:r w:rsidRPr="004B556E">
        <w:rPr>
          <w:rFonts w:ascii="Georgia" w:hAnsi="Georgia" w:cs="Times New Roman"/>
          <w:color w:val="000000"/>
          <w:sz w:val="24"/>
          <w:szCs w:val="24"/>
          <w:u w:val="single"/>
        </w:rPr>
        <w:t>Absent</w:t>
      </w:r>
    </w:p>
    <w:p w:rsidR="00084C0B" w:rsidRPr="004B556E" w:rsidRDefault="00084C0B" w:rsidP="00084C0B">
      <w:pPr>
        <w:shd w:val="clear" w:color="auto" w:fill="FFFFFF"/>
        <w:spacing w:after="0" w:line="240" w:lineRule="auto"/>
        <w:ind w:left="100"/>
        <w:rPr>
          <w:rFonts w:ascii="Georgia" w:hAnsi="Georgia" w:cs="Times New Roman"/>
          <w:color w:val="000000"/>
          <w:sz w:val="24"/>
          <w:szCs w:val="24"/>
        </w:rPr>
      </w:pPr>
      <w:r w:rsidRPr="004B556E">
        <w:rPr>
          <w:rFonts w:ascii="Georgia" w:hAnsi="Georgia" w:cs="Times New Roman"/>
          <w:color w:val="000000"/>
          <w:sz w:val="24"/>
          <w:szCs w:val="24"/>
        </w:rPr>
        <w:t>Chairman Campbell</w:t>
      </w:r>
      <w:r w:rsidR="004B556E">
        <w:rPr>
          <w:rFonts w:ascii="Georgia" w:hAnsi="Georgia" w:cs="Times New Roman"/>
          <w:color w:val="000000"/>
          <w:sz w:val="24"/>
          <w:szCs w:val="24"/>
        </w:rPr>
        <w:tab/>
      </w:r>
      <w:r w:rsidR="004B556E">
        <w:rPr>
          <w:rFonts w:ascii="Georgia" w:hAnsi="Georgia" w:cs="Times New Roman"/>
          <w:color w:val="000000"/>
          <w:sz w:val="24"/>
          <w:szCs w:val="24"/>
        </w:rPr>
        <w:tab/>
      </w:r>
      <w:r w:rsidR="004B556E" w:rsidRPr="004B556E">
        <w:rPr>
          <w:rFonts w:ascii="Georgia" w:hAnsi="Georgia" w:cs="Times New Roman"/>
          <w:color w:val="000000"/>
          <w:sz w:val="24"/>
          <w:szCs w:val="24"/>
        </w:rPr>
        <w:t>Member Gonzalez</w:t>
      </w:r>
      <w:r w:rsidRPr="004B556E">
        <w:rPr>
          <w:rFonts w:ascii="Georgia" w:hAnsi="Georgia" w:cs="Times New Roman"/>
          <w:color w:val="000000"/>
          <w:sz w:val="24"/>
          <w:szCs w:val="24"/>
        </w:rPr>
        <w:t xml:space="preserve"> </w:t>
      </w:r>
    </w:p>
    <w:p w:rsidR="00084C0B" w:rsidRPr="004B556E" w:rsidRDefault="00084C0B" w:rsidP="00084C0B">
      <w:pPr>
        <w:shd w:val="clear" w:color="auto" w:fill="FFFFFF"/>
        <w:spacing w:after="0" w:line="240" w:lineRule="auto"/>
        <w:ind w:firstLine="100"/>
        <w:rPr>
          <w:rFonts w:ascii="Georgia" w:hAnsi="Georgia" w:cs="Times New Roman"/>
          <w:color w:val="000000"/>
          <w:sz w:val="24"/>
          <w:szCs w:val="24"/>
        </w:rPr>
      </w:pPr>
      <w:r w:rsidRPr="004B556E">
        <w:rPr>
          <w:rFonts w:ascii="Georgia" w:hAnsi="Georgia" w:cs="Times New Roman"/>
          <w:color w:val="000000"/>
          <w:sz w:val="24"/>
          <w:szCs w:val="24"/>
        </w:rPr>
        <w:t xml:space="preserve">Vice Chairperson Belsten </w:t>
      </w:r>
    </w:p>
    <w:p w:rsidR="00084C0B" w:rsidRPr="004B556E" w:rsidRDefault="00084C0B" w:rsidP="00084C0B">
      <w:pPr>
        <w:shd w:val="clear" w:color="auto" w:fill="FFFFFF"/>
        <w:spacing w:after="0" w:line="240" w:lineRule="auto"/>
        <w:ind w:firstLine="100"/>
        <w:rPr>
          <w:rFonts w:ascii="Georgia" w:hAnsi="Georgia" w:cs="Times New Roman"/>
          <w:color w:val="000000"/>
          <w:sz w:val="24"/>
          <w:szCs w:val="24"/>
        </w:rPr>
      </w:pPr>
      <w:r w:rsidRPr="004B556E">
        <w:rPr>
          <w:rFonts w:ascii="Georgia" w:hAnsi="Georgia" w:cs="Times New Roman"/>
          <w:color w:val="000000"/>
          <w:sz w:val="24"/>
          <w:szCs w:val="24"/>
        </w:rPr>
        <w:t>Member Hilmes</w:t>
      </w:r>
      <w:r w:rsidRPr="004B556E">
        <w:rPr>
          <w:sz w:val="24"/>
          <w:szCs w:val="24"/>
        </w:rPr>
        <w:t xml:space="preserve"> </w:t>
      </w:r>
      <w:r w:rsidRPr="004B556E">
        <w:rPr>
          <w:sz w:val="24"/>
          <w:szCs w:val="24"/>
        </w:rPr>
        <w:tab/>
      </w:r>
      <w:r w:rsidRPr="004B556E">
        <w:rPr>
          <w:sz w:val="24"/>
          <w:szCs w:val="24"/>
        </w:rPr>
        <w:tab/>
      </w:r>
    </w:p>
    <w:p w:rsidR="00084C0B" w:rsidRPr="004B556E" w:rsidRDefault="00084C0B" w:rsidP="00084C0B">
      <w:pPr>
        <w:shd w:val="clear" w:color="auto" w:fill="FFFFFF"/>
        <w:spacing w:after="0" w:line="240" w:lineRule="auto"/>
        <w:ind w:left="100"/>
        <w:rPr>
          <w:rFonts w:ascii="Georgia" w:hAnsi="Georgia" w:cs="Times New Roman"/>
          <w:color w:val="000000"/>
          <w:sz w:val="24"/>
          <w:szCs w:val="24"/>
        </w:rPr>
      </w:pPr>
      <w:r w:rsidRPr="004B556E">
        <w:rPr>
          <w:rFonts w:ascii="Georgia" w:hAnsi="Georgia" w:cs="Times New Roman"/>
          <w:color w:val="000000"/>
          <w:sz w:val="24"/>
          <w:szCs w:val="24"/>
        </w:rPr>
        <w:t>Member Evans</w:t>
      </w:r>
    </w:p>
    <w:p w:rsidR="00084C0B" w:rsidRPr="004B556E" w:rsidRDefault="00084C0B" w:rsidP="00084C0B">
      <w:pPr>
        <w:shd w:val="clear" w:color="auto" w:fill="FFFFFF"/>
        <w:spacing w:after="0" w:line="240" w:lineRule="auto"/>
        <w:ind w:left="100"/>
        <w:rPr>
          <w:rFonts w:ascii="Georgia" w:hAnsi="Georgia" w:cs="Times New Roman"/>
          <w:color w:val="000000"/>
          <w:sz w:val="24"/>
          <w:szCs w:val="24"/>
          <w:u w:val="single"/>
        </w:rPr>
      </w:pPr>
    </w:p>
    <w:p w:rsidR="00084C0B" w:rsidRPr="004B556E" w:rsidRDefault="00084C0B" w:rsidP="00084C0B">
      <w:pPr>
        <w:shd w:val="clear" w:color="auto" w:fill="FFFFFF"/>
        <w:spacing w:after="0" w:line="240" w:lineRule="auto"/>
        <w:ind w:left="100"/>
        <w:rPr>
          <w:rFonts w:ascii="Georgia" w:hAnsi="Georgia" w:cs="Times New Roman"/>
          <w:color w:val="000000"/>
          <w:sz w:val="24"/>
          <w:szCs w:val="24"/>
        </w:rPr>
      </w:pPr>
      <w:r w:rsidRPr="004B556E">
        <w:rPr>
          <w:rFonts w:ascii="Georgia" w:hAnsi="Georgia" w:cs="Times New Roman"/>
          <w:color w:val="000000"/>
          <w:sz w:val="24"/>
          <w:szCs w:val="24"/>
          <w:u w:val="single"/>
        </w:rPr>
        <w:t>Staff Present</w:t>
      </w:r>
      <w:r w:rsidRPr="004B556E">
        <w:rPr>
          <w:rFonts w:ascii="Georgia" w:hAnsi="Georgia" w:cs="Times New Roman"/>
          <w:color w:val="000000"/>
          <w:sz w:val="24"/>
          <w:szCs w:val="24"/>
        </w:rPr>
        <w:t>:</w:t>
      </w:r>
    </w:p>
    <w:p w:rsidR="00084C0B" w:rsidRPr="004B556E" w:rsidRDefault="00084C0B" w:rsidP="00084C0B">
      <w:pPr>
        <w:shd w:val="clear" w:color="auto" w:fill="FFFFFF"/>
        <w:spacing w:after="0" w:line="240" w:lineRule="auto"/>
        <w:ind w:right="-450" w:firstLine="100"/>
        <w:rPr>
          <w:rFonts w:ascii="Georgia" w:hAnsi="Georgia" w:cs="Times New Roman"/>
          <w:color w:val="000000"/>
          <w:sz w:val="24"/>
          <w:szCs w:val="24"/>
        </w:rPr>
      </w:pPr>
      <w:r w:rsidRPr="004B556E">
        <w:rPr>
          <w:rFonts w:ascii="Georgia" w:hAnsi="Georgia" w:cs="Times New Roman"/>
          <w:color w:val="000000"/>
          <w:sz w:val="24"/>
          <w:szCs w:val="24"/>
        </w:rPr>
        <w:t>Town Manager Mascaro</w:t>
      </w:r>
    </w:p>
    <w:p w:rsidR="00084C0B" w:rsidRDefault="00084C0B" w:rsidP="00084C0B">
      <w:pPr>
        <w:shd w:val="clear" w:color="auto" w:fill="FFFFFF"/>
        <w:spacing w:after="0" w:line="240" w:lineRule="auto"/>
        <w:ind w:firstLine="100"/>
        <w:rPr>
          <w:rFonts w:ascii="Georgia" w:hAnsi="Georgia" w:cs="Times New Roman"/>
          <w:color w:val="000000"/>
          <w:sz w:val="24"/>
          <w:szCs w:val="24"/>
        </w:rPr>
      </w:pPr>
      <w:r w:rsidRPr="004B556E">
        <w:rPr>
          <w:rFonts w:ascii="Georgia" w:hAnsi="Georgia" w:cs="Times New Roman"/>
          <w:color w:val="000000"/>
          <w:sz w:val="24"/>
          <w:szCs w:val="24"/>
        </w:rPr>
        <w:t>Town Clerk Torres</w:t>
      </w:r>
    </w:p>
    <w:p w:rsidR="004B556E" w:rsidRDefault="004B556E" w:rsidP="00084C0B">
      <w:pPr>
        <w:shd w:val="clear" w:color="auto" w:fill="FFFFFF"/>
        <w:spacing w:after="0" w:line="240" w:lineRule="auto"/>
        <w:ind w:firstLine="100"/>
        <w:rPr>
          <w:rFonts w:ascii="Georgia" w:hAnsi="Georgia" w:cs="Times New Roman"/>
          <w:color w:val="000000"/>
          <w:sz w:val="24"/>
          <w:szCs w:val="24"/>
        </w:rPr>
      </w:pPr>
      <w:r>
        <w:rPr>
          <w:rFonts w:ascii="Georgia" w:hAnsi="Georgia" w:cs="Times New Roman"/>
          <w:color w:val="000000"/>
          <w:sz w:val="24"/>
          <w:szCs w:val="24"/>
        </w:rPr>
        <w:t>Town Attorney Clifford Repperger</w:t>
      </w:r>
    </w:p>
    <w:p w:rsidR="004B556E" w:rsidRDefault="004B556E" w:rsidP="00084C0B">
      <w:pPr>
        <w:shd w:val="clear" w:color="auto" w:fill="FFFFFF"/>
        <w:spacing w:after="0" w:line="240" w:lineRule="auto"/>
        <w:ind w:firstLine="100"/>
        <w:rPr>
          <w:rFonts w:ascii="Georgia" w:hAnsi="Georgia" w:cs="Times New Roman"/>
          <w:color w:val="000000"/>
          <w:sz w:val="24"/>
          <w:szCs w:val="24"/>
        </w:rPr>
      </w:pPr>
      <w:r>
        <w:rPr>
          <w:rFonts w:ascii="Georgia" w:hAnsi="Georgia" w:cs="Times New Roman"/>
          <w:color w:val="000000"/>
          <w:sz w:val="24"/>
          <w:szCs w:val="24"/>
        </w:rPr>
        <w:t>Town Planner Corey O’Gorman</w:t>
      </w:r>
    </w:p>
    <w:p w:rsidR="003137C9" w:rsidRPr="004B556E" w:rsidRDefault="003137C9" w:rsidP="00084C0B">
      <w:pPr>
        <w:shd w:val="clear" w:color="auto" w:fill="FFFFFF"/>
        <w:spacing w:after="0" w:line="240" w:lineRule="auto"/>
        <w:ind w:firstLine="100"/>
        <w:rPr>
          <w:rFonts w:ascii="Georgia" w:hAnsi="Georgia" w:cs="Times New Roman"/>
          <w:color w:val="000000"/>
          <w:sz w:val="24"/>
          <w:szCs w:val="24"/>
        </w:rPr>
      </w:pPr>
      <w:r>
        <w:rPr>
          <w:rFonts w:ascii="Georgia" w:hAnsi="Georgia" w:cs="Times New Roman"/>
          <w:color w:val="000000"/>
          <w:sz w:val="24"/>
          <w:szCs w:val="24"/>
        </w:rPr>
        <w:t>Building Official John Stone</w:t>
      </w:r>
    </w:p>
    <w:p w:rsidR="00084C0B" w:rsidRDefault="00084C0B" w:rsidP="00084C0B">
      <w:pPr>
        <w:shd w:val="clear" w:color="auto" w:fill="FFFFFF"/>
        <w:spacing w:after="0" w:line="240" w:lineRule="auto"/>
        <w:ind w:firstLine="100"/>
        <w:rPr>
          <w:rFonts w:ascii="Georgia" w:hAnsi="Georgia" w:cs="Times New Roman"/>
          <w:color w:val="000000"/>
        </w:rPr>
      </w:pPr>
    </w:p>
    <w:p w:rsidR="00084C0B" w:rsidRPr="00084C0B" w:rsidRDefault="00084C0B" w:rsidP="00084C0B">
      <w:pPr>
        <w:pStyle w:val="ListParagraph"/>
        <w:numPr>
          <w:ilvl w:val="0"/>
          <w:numId w:val="2"/>
        </w:numPr>
        <w:shd w:val="clear" w:color="auto" w:fill="FFFFFF"/>
        <w:spacing w:after="0" w:line="240" w:lineRule="auto"/>
        <w:rPr>
          <w:rFonts w:ascii="Georgia" w:hAnsi="Georgia" w:cs="Times New Roman"/>
          <w:color w:val="000000"/>
        </w:rPr>
      </w:pPr>
      <w:r w:rsidRPr="00D91D6A">
        <w:rPr>
          <w:rFonts w:ascii="Georgia" w:hAnsi="Georgia" w:cs="Times New Roman"/>
          <w:b/>
          <w:bCs/>
          <w:color w:val="000000"/>
          <w:sz w:val="24"/>
          <w:szCs w:val="24"/>
        </w:rPr>
        <w:t xml:space="preserve">APPROVAL OF MINUTES – </w:t>
      </w:r>
      <w:r>
        <w:rPr>
          <w:rFonts w:ascii="Georgia" w:hAnsi="Georgia" w:cs="Times New Roman"/>
          <w:color w:val="000000"/>
          <w:sz w:val="24"/>
          <w:szCs w:val="24"/>
        </w:rPr>
        <w:t>August 3</w:t>
      </w:r>
      <w:r w:rsidRPr="00D91D6A">
        <w:rPr>
          <w:rFonts w:ascii="Georgia" w:hAnsi="Georgia" w:cs="Times New Roman"/>
          <w:color w:val="000000"/>
          <w:sz w:val="24"/>
          <w:szCs w:val="24"/>
        </w:rPr>
        <w:t>, 2021</w:t>
      </w:r>
      <w:r w:rsidRPr="00282FAB">
        <w:rPr>
          <w:rFonts w:ascii="Georgia" w:hAnsi="Georgia" w:cs="Times New Roman"/>
          <w:color w:val="000000"/>
          <w:sz w:val="24"/>
          <w:szCs w:val="24"/>
        </w:rPr>
        <w:t xml:space="preserve">. </w:t>
      </w:r>
    </w:p>
    <w:p w:rsidR="00084C0B" w:rsidRDefault="00084C0B" w:rsidP="00084C0B">
      <w:pPr>
        <w:shd w:val="clear" w:color="auto" w:fill="FFFFFF"/>
        <w:spacing w:after="0" w:line="240" w:lineRule="auto"/>
        <w:rPr>
          <w:rFonts w:ascii="Georgia" w:hAnsi="Georgia" w:cs="Times New Roman"/>
          <w:color w:val="000000"/>
        </w:rPr>
      </w:pPr>
    </w:p>
    <w:p w:rsidR="00084C0B" w:rsidRPr="004B556E" w:rsidRDefault="004B556E" w:rsidP="00084C0B">
      <w:pPr>
        <w:shd w:val="clear" w:color="auto" w:fill="FFFFFF"/>
        <w:spacing w:after="0" w:line="240" w:lineRule="auto"/>
        <w:rPr>
          <w:rFonts w:ascii="Georgia" w:hAnsi="Georgia" w:cs="Times New Roman"/>
          <w:color w:val="000000"/>
          <w:sz w:val="24"/>
          <w:szCs w:val="24"/>
        </w:rPr>
      </w:pPr>
      <w:r>
        <w:rPr>
          <w:rFonts w:ascii="Georgia" w:hAnsi="Georgia" w:cs="Times New Roman"/>
          <w:color w:val="000000"/>
          <w:sz w:val="24"/>
          <w:szCs w:val="24"/>
        </w:rPr>
        <w:t xml:space="preserve">Member </w:t>
      </w:r>
      <w:r w:rsidR="00084C0B" w:rsidRPr="004B556E">
        <w:rPr>
          <w:rFonts w:ascii="Georgia" w:hAnsi="Georgia" w:cs="Times New Roman"/>
          <w:color w:val="000000"/>
          <w:sz w:val="24"/>
          <w:szCs w:val="24"/>
        </w:rPr>
        <w:t>Hilmes</w:t>
      </w:r>
      <w:r>
        <w:rPr>
          <w:rFonts w:ascii="Georgia" w:hAnsi="Georgia" w:cs="Times New Roman"/>
          <w:color w:val="000000"/>
          <w:sz w:val="24"/>
          <w:szCs w:val="24"/>
        </w:rPr>
        <w:t xml:space="preserve"> noted an error on the </w:t>
      </w:r>
      <w:r w:rsidR="00084C0B" w:rsidRPr="004B556E">
        <w:rPr>
          <w:rFonts w:ascii="Georgia" w:hAnsi="Georgia" w:cs="Times New Roman"/>
          <w:color w:val="000000"/>
          <w:sz w:val="24"/>
          <w:szCs w:val="24"/>
        </w:rPr>
        <w:t xml:space="preserve">bottom of </w:t>
      </w:r>
      <w:r>
        <w:rPr>
          <w:rFonts w:ascii="Georgia" w:hAnsi="Georgia" w:cs="Times New Roman"/>
          <w:color w:val="000000"/>
          <w:sz w:val="24"/>
          <w:szCs w:val="24"/>
        </w:rPr>
        <w:t>the second page section under New B</w:t>
      </w:r>
      <w:r w:rsidR="00084C0B" w:rsidRPr="004B556E">
        <w:rPr>
          <w:rFonts w:ascii="Georgia" w:hAnsi="Georgia" w:cs="Times New Roman"/>
          <w:color w:val="000000"/>
          <w:sz w:val="24"/>
          <w:szCs w:val="24"/>
        </w:rPr>
        <w:t>usiness</w:t>
      </w:r>
      <w:r>
        <w:rPr>
          <w:rFonts w:ascii="Georgia" w:hAnsi="Georgia" w:cs="Times New Roman"/>
          <w:color w:val="000000"/>
          <w:sz w:val="24"/>
          <w:szCs w:val="24"/>
        </w:rPr>
        <w:t xml:space="preserve"> referring to a comment attributed to him and asked that it be removed.  </w:t>
      </w:r>
    </w:p>
    <w:p w:rsidR="00084C0B" w:rsidRPr="00D91D6A" w:rsidRDefault="00084C0B" w:rsidP="00084C0B">
      <w:pPr>
        <w:shd w:val="clear" w:color="auto" w:fill="FFFFFF"/>
        <w:spacing w:after="0" w:line="240" w:lineRule="auto"/>
        <w:ind w:left="720"/>
        <w:rPr>
          <w:rFonts w:ascii="Georgia" w:hAnsi="Georgia" w:cs="Times New Roman"/>
          <w:b/>
          <w:bCs/>
          <w:color w:val="000000"/>
          <w:sz w:val="24"/>
          <w:szCs w:val="24"/>
        </w:rPr>
      </w:pPr>
    </w:p>
    <w:p w:rsidR="00084C0B" w:rsidRPr="00D91D6A" w:rsidRDefault="00084C0B" w:rsidP="00084C0B">
      <w:pPr>
        <w:shd w:val="clear" w:color="auto" w:fill="FFFFFF"/>
        <w:spacing w:after="0" w:line="240" w:lineRule="auto"/>
        <w:ind w:left="990"/>
        <w:rPr>
          <w:rFonts w:ascii="Georgia" w:hAnsi="Georgia" w:cs="Times New Roman"/>
          <w:color w:val="000000"/>
        </w:rPr>
      </w:pPr>
      <w:r>
        <w:rPr>
          <w:rFonts w:ascii="Georgia" w:hAnsi="Georgia" w:cs="Times New Roman"/>
          <w:b/>
          <w:bCs/>
          <w:color w:val="000000"/>
          <w:sz w:val="24"/>
          <w:szCs w:val="24"/>
          <w:u w:val="single"/>
        </w:rPr>
        <w:t>Vice Chairperson Belsten</w:t>
      </w:r>
      <w:r w:rsidRPr="00D91D6A">
        <w:rPr>
          <w:rFonts w:ascii="Georgia" w:hAnsi="Georgia" w:cs="Times New Roman"/>
          <w:b/>
          <w:bCs/>
          <w:color w:val="000000"/>
          <w:sz w:val="24"/>
          <w:szCs w:val="24"/>
          <w:u w:val="single"/>
        </w:rPr>
        <w:t xml:space="preserve"> moved to approve the </w:t>
      </w:r>
      <w:r w:rsidR="00D70E89">
        <w:rPr>
          <w:rFonts w:ascii="Georgia" w:hAnsi="Georgia" w:cs="Times New Roman"/>
          <w:b/>
          <w:bCs/>
          <w:color w:val="000000"/>
          <w:sz w:val="24"/>
          <w:szCs w:val="24"/>
          <w:u w:val="single"/>
        </w:rPr>
        <w:t xml:space="preserve">draft minutes </w:t>
      </w:r>
      <w:r>
        <w:rPr>
          <w:rFonts w:ascii="Georgia" w:hAnsi="Georgia" w:cs="Times New Roman"/>
          <w:b/>
          <w:bCs/>
          <w:color w:val="000000"/>
          <w:sz w:val="24"/>
          <w:szCs w:val="24"/>
          <w:u w:val="single"/>
        </w:rPr>
        <w:t>from the August 3</w:t>
      </w:r>
      <w:r w:rsidRPr="00D91D6A">
        <w:rPr>
          <w:rFonts w:ascii="Georgia" w:hAnsi="Georgia" w:cs="Times New Roman"/>
          <w:b/>
          <w:bCs/>
          <w:color w:val="000000"/>
          <w:sz w:val="24"/>
          <w:szCs w:val="24"/>
          <w:u w:val="single"/>
        </w:rPr>
        <w:t>, 2021 meeting</w:t>
      </w:r>
      <w:r>
        <w:rPr>
          <w:rFonts w:ascii="Georgia" w:hAnsi="Georgia" w:cs="Times New Roman"/>
          <w:b/>
          <w:bCs/>
          <w:color w:val="000000"/>
          <w:sz w:val="24"/>
          <w:szCs w:val="24"/>
          <w:u w:val="single"/>
        </w:rPr>
        <w:t xml:space="preserve"> with </w:t>
      </w:r>
      <w:r w:rsidR="004B556E">
        <w:rPr>
          <w:rFonts w:ascii="Georgia" w:hAnsi="Georgia" w:cs="Times New Roman"/>
          <w:b/>
          <w:bCs/>
          <w:color w:val="000000"/>
          <w:sz w:val="24"/>
          <w:szCs w:val="24"/>
          <w:u w:val="single"/>
        </w:rPr>
        <w:t>the correction requested</w:t>
      </w:r>
      <w:r w:rsidRPr="00D91D6A">
        <w:rPr>
          <w:rFonts w:ascii="Georgia" w:hAnsi="Georgia" w:cs="Times New Roman"/>
          <w:b/>
          <w:bCs/>
          <w:color w:val="000000"/>
          <w:sz w:val="24"/>
          <w:szCs w:val="24"/>
          <w:u w:val="single"/>
        </w:rPr>
        <w:t xml:space="preserve">; Member </w:t>
      </w:r>
      <w:r>
        <w:rPr>
          <w:rFonts w:ascii="Georgia" w:hAnsi="Georgia" w:cs="Times New Roman"/>
          <w:b/>
          <w:bCs/>
          <w:color w:val="000000"/>
          <w:sz w:val="24"/>
          <w:szCs w:val="24"/>
          <w:u w:val="single"/>
        </w:rPr>
        <w:t>Evans seconded; Motion carried 4</w:t>
      </w:r>
      <w:r w:rsidRPr="00D91D6A">
        <w:rPr>
          <w:rFonts w:ascii="Georgia" w:hAnsi="Georgia" w:cs="Times New Roman"/>
          <w:b/>
          <w:bCs/>
          <w:color w:val="000000"/>
          <w:sz w:val="24"/>
          <w:szCs w:val="24"/>
          <w:u w:val="single"/>
        </w:rPr>
        <w:t>-0.</w:t>
      </w:r>
      <w:r w:rsidRPr="00D91D6A">
        <w:rPr>
          <w:rFonts w:ascii="Georgia" w:hAnsi="Georgia" w:cs="Times New Roman"/>
          <w:b/>
          <w:bCs/>
          <w:color w:val="000000"/>
          <w:sz w:val="24"/>
          <w:szCs w:val="24"/>
        </w:rPr>
        <w:br/>
      </w:r>
    </w:p>
    <w:p w:rsidR="00084C0B" w:rsidRPr="00D91D6A" w:rsidRDefault="00084C0B" w:rsidP="00084C0B">
      <w:pPr>
        <w:pStyle w:val="ListParagraph"/>
        <w:numPr>
          <w:ilvl w:val="0"/>
          <w:numId w:val="2"/>
        </w:numPr>
        <w:shd w:val="clear" w:color="auto" w:fill="FFFFFF"/>
        <w:spacing w:after="0" w:line="240" w:lineRule="auto"/>
        <w:rPr>
          <w:rFonts w:ascii="Georgia" w:hAnsi="Georgia" w:cs="Times New Roman"/>
          <w:color w:val="000000"/>
        </w:rPr>
      </w:pPr>
      <w:r w:rsidRPr="00D91D6A">
        <w:rPr>
          <w:rFonts w:ascii="Georgia" w:hAnsi="Georgia" w:cs="Times New Roman"/>
          <w:b/>
          <w:bCs/>
          <w:color w:val="000000"/>
          <w:sz w:val="24"/>
          <w:szCs w:val="24"/>
        </w:rPr>
        <w:t>NEW BUSINESS</w:t>
      </w:r>
    </w:p>
    <w:p w:rsidR="00084C0B" w:rsidRPr="00D91D6A" w:rsidRDefault="00084C0B" w:rsidP="00084C0B">
      <w:pPr>
        <w:shd w:val="clear" w:color="auto" w:fill="FFFFFF"/>
        <w:spacing w:after="0" w:line="240" w:lineRule="auto"/>
        <w:rPr>
          <w:rFonts w:ascii="Georgia" w:hAnsi="Georgia" w:cs="Times New Roman"/>
          <w:color w:val="000000"/>
        </w:rPr>
      </w:pPr>
    </w:p>
    <w:p w:rsidR="00084C0B" w:rsidRPr="00084C0B" w:rsidRDefault="00084C0B" w:rsidP="00084C0B">
      <w:pPr>
        <w:pStyle w:val="ListParagraph"/>
        <w:numPr>
          <w:ilvl w:val="0"/>
          <w:numId w:val="1"/>
        </w:numPr>
        <w:shd w:val="clear" w:color="auto" w:fill="FFFFFF"/>
        <w:spacing w:after="0" w:line="240" w:lineRule="auto"/>
        <w:rPr>
          <w:rFonts w:ascii="Georgia" w:hAnsi="Georgia" w:cs="Times New Roman"/>
          <w:color w:val="000000"/>
        </w:rPr>
      </w:pPr>
      <w:r w:rsidRPr="00D91D6A">
        <w:rPr>
          <w:rFonts w:ascii="Georgia" w:hAnsi="Georgia" w:cs="Times New Roman"/>
          <w:color w:val="000000"/>
          <w:sz w:val="24"/>
          <w:szCs w:val="24"/>
        </w:rPr>
        <w:t xml:space="preserve">Site Plan Review for </w:t>
      </w:r>
      <w:r>
        <w:rPr>
          <w:rFonts w:ascii="Georgia" w:hAnsi="Georgia" w:cs="Times New Roman"/>
          <w:color w:val="000000"/>
          <w:sz w:val="24"/>
          <w:szCs w:val="24"/>
        </w:rPr>
        <w:t>308 Oak</w:t>
      </w:r>
      <w:r w:rsidR="000E3318">
        <w:rPr>
          <w:rFonts w:ascii="Georgia" w:hAnsi="Georgia" w:cs="Times New Roman"/>
          <w:color w:val="000000"/>
          <w:sz w:val="24"/>
          <w:szCs w:val="24"/>
        </w:rPr>
        <w:t xml:space="preserve"> Street</w:t>
      </w:r>
      <w:r w:rsidRPr="00D91D6A">
        <w:rPr>
          <w:rFonts w:ascii="Georgia" w:hAnsi="Georgia" w:cs="Times New Roman"/>
          <w:color w:val="000000"/>
          <w:sz w:val="24"/>
          <w:szCs w:val="24"/>
        </w:rPr>
        <w:t>, Melbourne Beach</w:t>
      </w:r>
    </w:p>
    <w:p w:rsidR="00084C0B" w:rsidRDefault="00084C0B" w:rsidP="00084C0B">
      <w:pPr>
        <w:shd w:val="clear" w:color="auto" w:fill="FFFFFF"/>
        <w:spacing w:after="0" w:line="240" w:lineRule="auto"/>
        <w:rPr>
          <w:rFonts w:ascii="Georgia" w:hAnsi="Georgia" w:cs="Times New Roman"/>
          <w:color w:val="000000"/>
        </w:rPr>
      </w:pPr>
    </w:p>
    <w:p w:rsidR="00084C0B" w:rsidRDefault="003137C9" w:rsidP="003137C9">
      <w:pPr>
        <w:shd w:val="clear" w:color="auto" w:fill="FFFFFF"/>
        <w:spacing w:after="0" w:line="240" w:lineRule="auto"/>
        <w:rPr>
          <w:rFonts w:ascii="Georgia" w:hAnsi="Georgia" w:cs="Times New Roman"/>
          <w:color w:val="000000"/>
          <w:sz w:val="24"/>
          <w:szCs w:val="24"/>
        </w:rPr>
      </w:pPr>
      <w:r>
        <w:rPr>
          <w:rFonts w:ascii="Georgia" w:hAnsi="Georgia" w:cs="Times New Roman"/>
          <w:color w:val="000000"/>
          <w:sz w:val="24"/>
          <w:szCs w:val="24"/>
        </w:rPr>
        <w:t>Some discussion took</w:t>
      </w:r>
      <w:r w:rsidR="00D70E89">
        <w:rPr>
          <w:rFonts w:ascii="Georgia" w:hAnsi="Georgia" w:cs="Times New Roman"/>
          <w:color w:val="000000"/>
          <w:sz w:val="24"/>
          <w:szCs w:val="24"/>
        </w:rPr>
        <w:t xml:space="preserve"> place</w:t>
      </w:r>
      <w:r>
        <w:rPr>
          <w:rFonts w:ascii="Georgia" w:hAnsi="Georgia" w:cs="Times New Roman"/>
          <w:color w:val="000000"/>
          <w:sz w:val="24"/>
          <w:szCs w:val="24"/>
        </w:rPr>
        <w:t xml:space="preserve"> related to setbacks between the Board and the Building Official. </w:t>
      </w:r>
    </w:p>
    <w:p w:rsidR="003137C9" w:rsidRPr="004B556E" w:rsidRDefault="003137C9" w:rsidP="003137C9">
      <w:pPr>
        <w:shd w:val="clear" w:color="auto" w:fill="FFFFFF"/>
        <w:spacing w:after="0" w:line="240" w:lineRule="auto"/>
        <w:rPr>
          <w:rFonts w:ascii="Georgia" w:hAnsi="Georgia" w:cs="Times New Roman"/>
          <w:color w:val="000000"/>
          <w:sz w:val="24"/>
          <w:szCs w:val="24"/>
        </w:rPr>
      </w:pPr>
    </w:p>
    <w:p w:rsidR="00084C0B" w:rsidRPr="00282FAB" w:rsidRDefault="00084C0B" w:rsidP="00084C0B">
      <w:pPr>
        <w:pStyle w:val="ListParagraph"/>
        <w:shd w:val="clear" w:color="auto" w:fill="FFFFFF"/>
        <w:spacing w:after="0" w:line="240" w:lineRule="auto"/>
        <w:ind w:left="1530"/>
        <w:rPr>
          <w:rFonts w:ascii="Georgia" w:hAnsi="Georgia" w:cs="Times New Roman"/>
          <w:b/>
          <w:color w:val="000000"/>
          <w:sz w:val="24"/>
          <w:szCs w:val="24"/>
          <w:u w:val="single"/>
        </w:rPr>
      </w:pPr>
      <w:r>
        <w:rPr>
          <w:rFonts w:ascii="Georgia" w:hAnsi="Georgia" w:cs="Times New Roman"/>
          <w:b/>
          <w:color w:val="000000"/>
          <w:sz w:val="24"/>
          <w:szCs w:val="24"/>
          <w:u w:val="single"/>
        </w:rPr>
        <w:t xml:space="preserve">Vice Chairperson </w:t>
      </w:r>
      <w:r w:rsidRPr="00282FAB">
        <w:rPr>
          <w:rFonts w:ascii="Georgia" w:hAnsi="Georgia" w:cs="Times New Roman"/>
          <w:b/>
          <w:color w:val="000000"/>
          <w:sz w:val="24"/>
          <w:szCs w:val="24"/>
          <w:u w:val="single"/>
        </w:rPr>
        <w:t>Belsten moved to approve</w:t>
      </w:r>
      <w:r>
        <w:rPr>
          <w:rFonts w:ascii="Georgia" w:hAnsi="Georgia" w:cs="Times New Roman"/>
          <w:b/>
          <w:color w:val="000000"/>
          <w:sz w:val="24"/>
          <w:szCs w:val="24"/>
          <w:u w:val="single"/>
        </w:rPr>
        <w:t xml:space="preserve"> the Site Plan for 308</w:t>
      </w:r>
      <w:r w:rsidRPr="00282FAB">
        <w:rPr>
          <w:rFonts w:ascii="Georgia" w:hAnsi="Georgia" w:cs="Times New Roman"/>
          <w:b/>
          <w:color w:val="000000"/>
          <w:sz w:val="24"/>
          <w:szCs w:val="24"/>
          <w:u w:val="single"/>
        </w:rPr>
        <w:t xml:space="preserve"> Oak</w:t>
      </w:r>
      <w:r w:rsidR="000E3318">
        <w:rPr>
          <w:rFonts w:ascii="Georgia" w:hAnsi="Georgia" w:cs="Times New Roman"/>
          <w:b/>
          <w:color w:val="000000"/>
          <w:sz w:val="24"/>
          <w:szCs w:val="24"/>
          <w:u w:val="single"/>
        </w:rPr>
        <w:t xml:space="preserve"> Street</w:t>
      </w:r>
      <w:r w:rsidRPr="00282FAB">
        <w:rPr>
          <w:rFonts w:ascii="Georgia" w:hAnsi="Georgia" w:cs="Times New Roman"/>
          <w:b/>
          <w:color w:val="000000"/>
          <w:sz w:val="24"/>
          <w:szCs w:val="24"/>
          <w:u w:val="single"/>
        </w:rPr>
        <w:t>; Member Evans seconded; Motion carried 4-0.</w:t>
      </w:r>
    </w:p>
    <w:p w:rsidR="00084C0B" w:rsidRPr="0091400A" w:rsidRDefault="00084C0B" w:rsidP="00084C0B">
      <w:pPr>
        <w:pStyle w:val="ListParagraph"/>
        <w:shd w:val="clear" w:color="auto" w:fill="FFFFFF"/>
        <w:spacing w:after="0" w:line="240" w:lineRule="auto"/>
        <w:ind w:left="1530"/>
        <w:rPr>
          <w:rFonts w:ascii="Georgia" w:hAnsi="Georgia" w:cs="Times New Roman"/>
          <w:color w:val="000000"/>
        </w:rPr>
      </w:pPr>
    </w:p>
    <w:p w:rsidR="00084C0B" w:rsidRPr="00084C0B" w:rsidRDefault="00084C0B" w:rsidP="00084C0B">
      <w:pPr>
        <w:pStyle w:val="ListParagraph"/>
        <w:numPr>
          <w:ilvl w:val="0"/>
          <w:numId w:val="1"/>
        </w:numPr>
        <w:shd w:val="clear" w:color="auto" w:fill="FFFFFF"/>
        <w:spacing w:after="0" w:line="240" w:lineRule="auto"/>
        <w:rPr>
          <w:rFonts w:ascii="Georgia" w:hAnsi="Georgia" w:cs="Times New Roman"/>
          <w:color w:val="000000"/>
        </w:rPr>
      </w:pPr>
      <w:r>
        <w:rPr>
          <w:rFonts w:ascii="Georgia" w:hAnsi="Georgia" w:cs="Times New Roman"/>
          <w:color w:val="000000"/>
          <w:sz w:val="24"/>
          <w:szCs w:val="24"/>
        </w:rPr>
        <w:t>Site Plan Review for 312 Oak</w:t>
      </w:r>
      <w:r w:rsidR="000E3318">
        <w:rPr>
          <w:rFonts w:ascii="Georgia" w:hAnsi="Georgia" w:cs="Times New Roman"/>
          <w:color w:val="000000"/>
          <w:sz w:val="24"/>
          <w:szCs w:val="24"/>
        </w:rPr>
        <w:t xml:space="preserve"> Street</w:t>
      </w:r>
      <w:r>
        <w:rPr>
          <w:rFonts w:ascii="Georgia" w:hAnsi="Georgia" w:cs="Times New Roman"/>
          <w:color w:val="000000"/>
          <w:sz w:val="24"/>
          <w:szCs w:val="24"/>
        </w:rPr>
        <w:t xml:space="preserve">, Melbourne Beach </w:t>
      </w:r>
    </w:p>
    <w:p w:rsidR="00084C0B" w:rsidRPr="00084C0B" w:rsidRDefault="00084C0B" w:rsidP="00084C0B">
      <w:pPr>
        <w:shd w:val="clear" w:color="auto" w:fill="FFFFFF"/>
        <w:spacing w:after="0" w:line="240" w:lineRule="auto"/>
        <w:rPr>
          <w:rFonts w:ascii="Georgia" w:hAnsi="Georgia" w:cs="Times New Roman"/>
          <w:color w:val="000000"/>
        </w:rPr>
      </w:pPr>
    </w:p>
    <w:p w:rsidR="00084C0B" w:rsidRPr="00084C0B" w:rsidRDefault="00084C0B" w:rsidP="00084C0B">
      <w:pPr>
        <w:pStyle w:val="ListParagraph"/>
        <w:ind w:left="1440"/>
        <w:rPr>
          <w:rFonts w:ascii="Georgia" w:hAnsi="Georgia"/>
          <w:b/>
          <w:sz w:val="24"/>
          <w:szCs w:val="24"/>
          <w:u w:val="single"/>
        </w:rPr>
      </w:pPr>
      <w:r w:rsidRPr="00084C0B">
        <w:rPr>
          <w:rFonts w:ascii="Georgia" w:hAnsi="Georgia"/>
          <w:b/>
          <w:sz w:val="24"/>
          <w:szCs w:val="24"/>
          <w:u w:val="single"/>
        </w:rPr>
        <w:t>Member Hilmes moved to approve the Site Plan for 312 Oak</w:t>
      </w:r>
      <w:r w:rsidR="000E3318">
        <w:rPr>
          <w:rFonts w:ascii="Georgia" w:hAnsi="Georgia"/>
          <w:b/>
          <w:sz w:val="24"/>
          <w:szCs w:val="24"/>
          <w:u w:val="single"/>
        </w:rPr>
        <w:t xml:space="preserve"> Street</w:t>
      </w:r>
      <w:r w:rsidRPr="00084C0B">
        <w:rPr>
          <w:rFonts w:ascii="Georgia" w:hAnsi="Georgia"/>
          <w:b/>
          <w:sz w:val="24"/>
          <w:szCs w:val="24"/>
          <w:u w:val="single"/>
        </w:rPr>
        <w:t>; Member Belsten seconded; Motion carried 4-0.</w:t>
      </w:r>
    </w:p>
    <w:p w:rsidR="00084C0B" w:rsidRDefault="00084C0B" w:rsidP="00084C0B">
      <w:pPr>
        <w:shd w:val="clear" w:color="auto" w:fill="FFFFFF"/>
        <w:spacing w:after="0" w:line="240" w:lineRule="auto"/>
        <w:rPr>
          <w:rFonts w:ascii="Georgia" w:hAnsi="Georgia" w:cs="Times New Roman"/>
          <w:color w:val="000000"/>
        </w:rPr>
      </w:pPr>
    </w:p>
    <w:p w:rsidR="00084C0B" w:rsidRPr="00282FAB" w:rsidRDefault="00084C0B" w:rsidP="00084C0B">
      <w:pPr>
        <w:pStyle w:val="ListParagraph"/>
        <w:numPr>
          <w:ilvl w:val="0"/>
          <w:numId w:val="1"/>
        </w:numPr>
        <w:shd w:val="clear" w:color="auto" w:fill="FFFFFF"/>
        <w:spacing w:after="0" w:line="240" w:lineRule="auto"/>
        <w:rPr>
          <w:rFonts w:ascii="Georgia" w:hAnsi="Georgia" w:cs="Times New Roman"/>
          <w:color w:val="000000"/>
          <w:sz w:val="24"/>
          <w:szCs w:val="24"/>
        </w:rPr>
      </w:pPr>
      <w:r w:rsidRPr="00282FAB">
        <w:rPr>
          <w:rFonts w:ascii="Georgia" w:hAnsi="Georgia" w:cs="Times New Roman"/>
          <w:color w:val="000000"/>
          <w:sz w:val="24"/>
          <w:szCs w:val="24"/>
        </w:rPr>
        <w:t>Site Review Plan for</w:t>
      </w:r>
      <w:r w:rsidR="00D70E89">
        <w:rPr>
          <w:rFonts w:ascii="Georgia" w:hAnsi="Georgia" w:cs="Times New Roman"/>
          <w:color w:val="000000"/>
          <w:sz w:val="24"/>
          <w:szCs w:val="24"/>
        </w:rPr>
        <w:t xml:space="preserve"> 208 3</w:t>
      </w:r>
      <w:r w:rsidR="00D70E89" w:rsidRPr="00D70E89">
        <w:rPr>
          <w:rFonts w:ascii="Georgia" w:hAnsi="Georgia" w:cs="Times New Roman"/>
          <w:color w:val="000000"/>
          <w:sz w:val="24"/>
          <w:szCs w:val="24"/>
          <w:vertAlign w:val="superscript"/>
        </w:rPr>
        <w:t>rd</w:t>
      </w:r>
      <w:r w:rsidR="00D70E89">
        <w:rPr>
          <w:rFonts w:ascii="Georgia" w:hAnsi="Georgia" w:cs="Times New Roman"/>
          <w:color w:val="000000"/>
          <w:sz w:val="24"/>
          <w:szCs w:val="24"/>
        </w:rPr>
        <w:t xml:space="preserve"> Avenue</w:t>
      </w:r>
      <w:r w:rsidRPr="00282FAB">
        <w:rPr>
          <w:rFonts w:ascii="Georgia" w:hAnsi="Georgia" w:cs="Times New Roman"/>
          <w:color w:val="000000"/>
          <w:sz w:val="24"/>
          <w:szCs w:val="24"/>
        </w:rPr>
        <w:t>, Melbourne Beach</w:t>
      </w:r>
    </w:p>
    <w:p w:rsidR="00084C0B" w:rsidRPr="0072374D" w:rsidRDefault="00084C0B" w:rsidP="00084C0B">
      <w:pPr>
        <w:pStyle w:val="ListParagraph"/>
        <w:shd w:val="clear" w:color="auto" w:fill="FFFFFF"/>
        <w:spacing w:after="0" w:line="240" w:lineRule="auto"/>
        <w:ind w:left="1530"/>
        <w:rPr>
          <w:rFonts w:ascii="Georgia" w:hAnsi="Georgia" w:cs="Times New Roman"/>
          <w:bCs/>
          <w:color w:val="000000"/>
          <w:sz w:val="24"/>
          <w:szCs w:val="24"/>
        </w:rPr>
      </w:pPr>
    </w:p>
    <w:p w:rsidR="00084C0B" w:rsidRPr="00084C0B" w:rsidRDefault="00084C0B" w:rsidP="00084C0B">
      <w:pPr>
        <w:pStyle w:val="ListParagraph"/>
        <w:shd w:val="clear" w:color="auto" w:fill="FFFFFF"/>
        <w:spacing w:after="0" w:line="240" w:lineRule="auto"/>
        <w:ind w:left="1530"/>
        <w:rPr>
          <w:rFonts w:ascii="Georgia" w:hAnsi="Georgia" w:cs="Times New Roman"/>
          <w:b/>
          <w:bCs/>
          <w:color w:val="000000"/>
          <w:sz w:val="24"/>
          <w:szCs w:val="24"/>
          <w:u w:val="single"/>
        </w:rPr>
      </w:pPr>
      <w:r w:rsidRPr="00084C0B">
        <w:rPr>
          <w:rFonts w:ascii="Georgia" w:hAnsi="Georgia" w:cs="Times New Roman"/>
          <w:b/>
          <w:bCs/>
          <w:color w:val="000000"/>
          <w:sz w:val="24"/>
          <w:szCs w:val="24"/>
          <w:u w:val="single"/>
        </w:rPr>
        <w:lastRenderedPageBreak/>
        <w:t xml:space="preserve">Member Evans moved to approve the Site </w:t>
      </w:r>
      <w:r w:rsidR="000E3318">
        <w:rPr>
          <w:rFonts w:ascii="Georgia" w:hAnsi="Georgia" w:cs="Times New Roman"/>
          <w:b/>
          <w:bCs/>
          <w:color w:val="000000"/>
          <w:sz w:val="24"/>
          <w:szCs w:val="24"/>
          <w:u w:val="single"/>
        </w:rPr>
        <w:t>Plan for 208 3</w:t>
      </w:r>
      <w:r w:rsidR="000E3318" w:rsidRPr="000E3318">
        <w:rPr>
          <w:rFonts w:ascii="Georgia" w:hAnsi="Georgia" w:cs="Times New Roman"/>
          <w:b/>
          <w:bCs/>
          <w:color w:val="000000"/>
          <w:sz w:val="24"/>
          <w:szCs w:val="24"/>
          <w:u w:val="single"/>
          <w:vertAlign w:val="superscript"/>
        </w:rPr>
        <w:t>rd</w:t>
      </w:r>
      <w:r w:rsidR="000E3318">
        <w:rPr>
          <w:rFonts w:ascii="Georgia" w:hAnsi="Georgia" w:cs="Times New Roman"/>
          <w:b/>
          <w:bCs/>
          <w:color w:val="000000"/>
          <w:sz w:val="24"/>
          <w:szCs w:val="24"/>
          <w:u w:val="single"/>
        </w:rPr>
        <w:t xml:space="preserve"> Avenue</w:t>
      </w:r>
      <w:r w:rsidRPr="00084C0B">
        <w:rPr>
          <w:rFonts w:ascii="Georgia" w:hAnsi="Georgia" w:cs="Times New Roman"/>
          <w:b/>
          <w:bCs/>
          <w:color w:val="000000"/>
          <w:sz w:val="24"/>
          <w:szCs w:val="24"/>
          <w:u w:val="single"/>
        </w:rPr>
        <w:t>; Vice Chairperson Belsten seconded; Motion carried 4-0.</w:t>
      </w:r>
    </w:p>
    <w:p w:rsidR="00084C0B" w:rsidRPr="005F79D4" w:rsidRDefault="00084C0B" w:rsidP="00084C0B">
      <w:pPr>
        <w:pStyle w:val="ListParagraph"/>
        <w:shd w:val="clear" w:color="auto" w:fill="FFFFFF"/>
        <w:spacing w:after="0" w:line="240" w:lineRule="auto"/>
        <w:ind w:left="1530"/>
        <w:rPr>
          <w:rFonts w:ascii="Georgia" w:hAnsi="Georgia" w:cs="Times New Roman"/>
          <w:b/>
          <w:bCs/>
          <w:color w:val="000000"/>
          <w:sz w:val="24"/>
          <w:szCs w:val="24"/>
          <w:u w:val="single"/>
        </w:rPr>
      </w:pPr>
    </w:p>
    <w:p w:rsidR="00084C0B" w:rsidRDefault="00084C0B" w:rsidP="00084C0B">
      <w:pPr>
        <w:pStyle w:val="ListParagraph"/>
        <w:numPr>
          <w:ilvl w:val="0"/>
          <w:numId w:val="2"/>
        </w:numPr>
        <w:shd w:val="clear" w:color="auto" w:fill="FFFFFF"/>
        <w:spacing w:after="0" w:line="277" w:lineRule="atLeast"/>
        <w:rPr>
          <w:rFonts w:ascii="Georgia" w:hAnsi="Georgia" w:cs="Times New Roman"/>
          <w:color w:val="000000"/>
          <w:sz w:val="24"/>
          <w:szCs w:val="24"/>
        </w:rPr>
      </w:pPr>
      <w:r w:rsidRPr="00CE7A76">
        <w:rPr>
          <w:rFonts w:ascii="Georgia" w:hAnsi="Georgia" w:cs="Times New Roman"/>
          <w:b/>
          <w:bCs/>
          <w:color w:val="000000"/>
          <w:sz w:val="24"/>
          <w:szCs w:val="24"/>
        </w:rPr>
        <w:t xml:space="preserve">PUBLIC </w:t>
      </w:r>
      <w:r>
        <w:rPr>
          <w:rFonts w:ascii="Georgia" w:hAnsi="Georgia" w:cs="Times New Roman"/>
          <w:b/>
          <w:bCs/>
          <w:color w:val="000000"/>
          <w:sz w:val="24"/>
          <w:szCs w:val="24"/>
        </w:rPr>
        <w:t>HEARINGS</w:t>
      </w:r>
      <w:r>
        <w:rPr>
          <w:rFonts w:ascii="Georgia" w:hAnsi="Georgia" w:cs="Times New Roman"/>
          <w:b/>
          <w:bCs/>
          <w:color w:val="000000"/>
          <w:sz w:val="24"/>
          <w:szCs w:val="24"/>
        </w:rPr>
        <w:br/>
      </w:r>
    </w:p>
    <w:p w:rsidR="008F459D" w:rsidRDefault="008F459D" w:rsidP="008F459D">
      <w:pPr>
        <w:widowControl w:val="0"/>
        <w:numPr>
          <w:ilvl w:val="1"/>
          <w:numId w:val="3"/>
        </w:numPr>
        <w:autoSpaceDE w:val="0"/>
        <w:autoSpaceDN w:val="0"/>
        <w:adjustRightInd w:val="0"/>
        <w:spacing w:after="0" w:line="240" w:lineRule="auto"/>
        <w:contextualSpacing/>
        <w:rPr>
          <w:rFonts w:ascii="Georgia" w:hAnsi="Georgia" w:cs="Bookman Old Style"/>
          <w:sz w:val="24"/>
          <w:szCs w:val="24"/>
        </w:rPr>
      </w:pPr>
      <w:r w:rsidRPr="008F459D">
        <w:rPr>
          <w:rFonts w:ascii="Georgia" w:hAnsi="Georgia" w:cs="Bookman Old Style"/>
          <w:sz w:val="24"/>
          <w:szCs w:val="24"/>
        </w:rPr>
        <w:t>Resolution 2021-10</w:t>
      </w:r>
      <w:r w:rsidR="00D70E89">
        <w:rPr>
          <w:rFonts w:ascii="Georgia" w:hAnsi="Georgia" w:cs="Bookman Old Style"/>
          <w:sz w:val="24"/>
          <w:szCs w:val="24"/>
        </w:rPr>
        <w:t>:</w:t>
      </w:r>
      <w:r w:rsidRPr="008F459D">
        <w:rPr>
          <w:rFonts w:cs="Times New Roman"/>
        </w:rPr>
        <w:t xml:space="preserve"> </w:t>
      </w:r>
      <w:r w:rsidRPr="008F459D">
        <w:rPr>
          <w:rFonts w:ascii="Georgia" w:hAnsi="Georgia" w:cs="Bookman Old Style"/>
          <w:sz w:val="24"/>
          <w:szCs w:val="24"/>
        </w:rPr>
        <w:t>Adopting the August 2019 Evaluation and Appraisal Report for the Town of Melbourne Beach Comprehensive Plan</w:t>
      </w:r>
    </w:p>
    <w:p w:rsidR="008F459D" w:rsidRDefault="008F459D" w:rsidP="008F459D">
      <w:pPr>
        <w:widowControl w:val="0"/>
        <w:autoSpaceDE w:val="0"/>
        <w:autoSpaceDN w:val="0"/>
        <w:adjustRightInd w:val="0"/>
        <w:spacing w:after="0" w:line="240" w:lineRule="auto"/>
        <w:ind w:left="1620"/>
        <w:contextualSpacing/>
        <w:rPr>
          <w:rFonts w:ascii="Georgia" w:hAnsi="Georgia" w:cs="Bookman Old Style"/>
          <w:sz w:val="24"/>
          <w:szCs w:val="24"/>
        </w:rPr>
      </w:pPr>
    </w:p>
    <w:p w:rsidR="008F459D" w:rsidRPr="008F459D" w:rsidRDefault="008F459D" w:rsidP="008F459D">
      <w:pPr>
        <w:widowControl w:val="0"/>
        <w:autoSpaceDE w:val="0"/>
        <w:autoSpaceDN w:val="0"/>
        <w:adjustRightInd w:val="0"/>
        <w:spacing w:after="0" w:line="240" w:lineRule="auto"/>
        <w:ind w:left="1620"/>
        <w:contextualSpacing/>
        <w:rPr>
          <w:rFonts w:ascii="Georgia" w:hAnsi="Georgia" w:cs="Bookman Old Style"/>
          <w:sz w:val="24"/>
          <w:szCs w:val="24"/>
        </w:rPr>
      </w:pPr>
      <w:r w:rsidRPr="008F459D">
        <w:rPr>
          <w:rFonts w:ascii="Georgia" w:hAnsi="Georgia" w:cs="Bookman Old Style"/>
          <w:sz w:val="24"/>
          <w:szCs w:val="24"/>
        </w:rPr>
        <w:t>Town Attorney Repperger</w:t>
      </w:r>
      <w:r>
        <w:rPr>
          <w:rFonts w:ascii="Georgia" w:hAnsi="Georgia" w:cs="Bookman Old Style"/>
          <w:sz w:val="24"/>
          <w:szCs w:val="24"/>
        </w:rPr>
        <w:t xml:space="preserve"> Read the Resolution.</w:t>
      </w:r>
    </w:p>
    <w:p w:rsidR="008F459D" w:rsidRDefault="008F459D" w:rsidP="008F459D">
      <w:pPr>
        <w:widowControl w:val="0"/>
        <w:autoSpaceDE w:val="0"/>
        <w:autoSpaceDN w:val="0"/>
        <w:adjustRightInd w:val="0"/>
        <w:spacing w:after="0" w:line="240" w:lineRule="auto"/>
        <w:ind w:left="1620"/>
        <w:contextualSpacing/>
        <w:rPr>
          <w:rFonts w:ascii="Georgia" w:hAnsi="Georgia" w:cs="Bookman Old Style"/>
          <w:sz w:val="24"/>
          <w:szCs w:val="24"/>
        </w:rPr>
      </w:pPr>
    </w:p>
    <w:p w:rsidR="008F459D" w:rsidRPr="008F459D" w:rsidRDefault="008F459D" w:rsidP="008F459D">
      <w:pPr>
        <w:spacing w:after="0" w:line="240" w:lineRule="auto"/>
        <w:jc w:val="center"/>
        <w:rPr>
          <w:rFonts w:ascii="Times New Roman" w:eastAsia="Calibri" w:hAnsi="Times New Roman" w:cs="Times New Roman"/>
          <w:b/>
          <w:bCs/>
          <w:sz w:val="24"/>
          <w:szCs w:val="24"/>
        </w:rPr>
      </w:pPr>
      <w:r w:rsidRPr="008F459D">
        <w:rPr>
          <w:rFonts w:ascii="Times New Roman" w:eastAsia="Calibri" w:hAnsi="Times New Roman" w:cs="Times New Roman"/>
          <w:b/>
          <w:bCs/>
          <w:sz w:val="24"/>
          <w:szCs w:val="24"/>
        </w:rPr>
        <w:t>RESOLUTION NO.  2021-10</w:t>
      </w:r>
    </w:p>
    <w:p w:rsidR="008F459D" w:rsidRPr="008F459D" w:rsidRDefault="008F459D" w:rsidP="008F459D">
      <w:pPr>
        <w:spacing w:after="0" w:line="240" w:lineRule="auto"/>
        <w:jc w:val="center"/>
        <w:rPr>
          <w:rFonts w:ascii="Times New Roman" w:eastAsia="Calibri" w:hAnsi="Times New Roman" w:cs="Times New Roman"/>
          <w:sz w:val="24"/>
          <w:szCs w:val="24"/>
        </w:rPr>
      </w:pPr>
    </w:p>
    <w:p w:rsidR="008F459D" w:rsidRDefault="008F459D" w:rsidP="008F459D">
      <w:pPr>
        <w:spacing w:after="0" w:line="240" w:lineRule="auto"/>
        <w:ind w:left="2160" w:right="2160"/>
        <w:jc w:val="both"/>
        <w:rPr>
          <w:rFonts w:ascii="Times New Roman" w:eastAsia="Calibri" w:hAnsi="Times New Roman" w:cs="Times New Roman"/>
          <w:b/>
          <w:bCs/>
        </w:rPr>
      </w:pPr>
      <w:r w:rsidRPr="008F459D">
        <w:rPr>
          <w:rFonts w:ascii="Times New Roman" w:eastAsia="Calibri" w:hAnsi="Times New Roman" w:cs="Times New Roman"/>
          <w:b/>
          <w:bCs/>
        </w:rPr>
        <w:t>A RESOLUTION OF THE TOWN COMMISSION OF THE TOWN OF MELBOURNE BEACH, BREVARD COUNTY, FLORIDA, ADOPTING THE AUGUST 2019 EVALUATION AND APPRAISAL REPORT FOR THE TOWN OF MELBOURNE BEACH COMPREHENSIVE PLAN; STATING THE INTENT OF THE TOWN COMMISSION OF THE TOWN OF MELBOURNE BEACH TO AMEND THE COMPREHENSIVE PLAN BASED UPON THE RECOMMENDATIONS CONTAINED IN THE REPORT TO THE STATE LAND PLANNING AGENCY IN ACCORDANCE WITH FLORIDA STATUTES SECTION 163.3191.</w:t>
      </w:r>
    </w:p>
    <w:p w:rsidR="008F459D" w:rsidRDefault="008F459D" w:rsidP="008F459D">
      <w:pPr>
        <w:spacing w:after="0" w:line="240" w:lineRule="auto"/>
        <w:ind w:left="2160" w:right="2160"/>
        <w:jc w:val="both"/>
        <w:rPr>
          <w:rFonts w:ascii="Times New Roman" w:eastAsia="Calibri" w:hAnsi="Times New Roman" w:cs="Times New Roman"/>
          <w:b/>
          <w:bCs/>
        </w:rPr>
      </w:pPr>
    </w:p>
    <w:p w:rsidR="00345277" w:rsidRPr="00084C0B" w:rsidRDefault="00345277" w:rsidP="00345277">
      <w:pPr>
        <w:shd w:val="clear" w:color="auto" w:fill="FFFFFF"/>
        <w:spacing w:after="0" w:line="277" w:lineRule="atLeast"/>
        <w:rPr>
          <w:rFonts w:ascii="Georgia" w:hAnsi="Georgia" w:cs="Times New Roman"/>
          <w:color w:val="000000"/>
          <w:sz w:val="24"/>
          <w:szCs w:val="24"/>
        </w:rPr>
      </w:pPr>
      <w:r>
        <w:rPr>
          <w:rFonts w:ascii="Georgia" w:hAnsi="Georgia" w:cs="Times New Roman"/>
          <w:color w:val="000000"/>
          <w:sz w:val="24"/>
          <w:szCs w:val="24"/>
        </w:rPr>
        <w:t>Town Attorney Repperger explained that through approval the Board would e</w:t>
      </w:r>
      <w:r w:rsidRPr="00084C0B">
        <w:rPr>
          <w:rFonts w:ascii="Georgia" w:hAnsi="Georgia" w:cs="Times New Roman"/>
          <w:color w:val="000000"/>
          <w:sz w:val="24"/>
          <w:szCs w:val="24"/>
        </w:rPr>
        <w:t xml:space="preserve">ffectively </w:t>
      </w:r>
      <w:r>
        <w:rPr>
          <w:rFonts w:ascii="Georgia" w:hAnsi="Georgia" w:cs="Times New Roman"/>
          <w:color w:val="000000"/>
          <w:sz w:val="24"/>
          <w:szCs w:val="24"/>
        </w:rPr>
        <w:t xml:space="preserve">be </w:t>
      </w:r>
      <w:r w:rsidRPr="00084C0B">
        <w:rPr>
          <w:rFonts w:ascii="Georgia" w:hAnsi="Georgia" w:cs="Times New Roman"/>
          <w:color w:val="000000"/>
          <w:sz w:val="24"/>
          <w:szCs w:val="24"/>
        </w:rPr>
        <w:t xml:space="preserve">approving the transmittal of the evaluation and appraisal report, which is required by state law to be completed. </w:t>
      </w:r>
    </w:p>
    <w:p w:rsidR="00345277" w:rsidRDefault="00345277" w:rsidP="008F459D">
      <w:pPr>
        <w:widowControl w:val="0"/>
        <w:autoSpaceDE w:val="0"/>
        <w:autoSpaceDN w:val="0"/>
        <w:adjustRightInd w:val="0"/>
        <w:spacing w:after="0" w:line="240" w:lineRule="auto"/>
        <w:ind w:left="1620"/>
        <w:contextualSpacing/>
        <w:rPr>
          <w:rFonts w:ascii="Georgia" w:hAnsi="Georgia" w:cs="Bookman Old Style"/>
          <w:b/>
          <w:sz w:val="24"/>
          <w:szCs w:val="24"/>
          <w:u w:val="single"/>
        </w:rPr>
      </w:pPr>
    </w:p>
    <w:p w:rsidR="008F459D" w:rsidRPr="008F459D" w:rsidRDefault="008F459D" w:rsidP="008F459D">
      <w:pPr>
        <w:widowControl w:val="0"/>
        <w:autoSpaceDE w:val="0"/>
        <w:autoSpaceDN w:val="0"/>
        <w:adjustRightInd w:val="0"/>
        <w:spacing w:after="0" w:line="240" w:lineRule="auto"/>
        <w:ind w:left="1620"/>
        <w:contextualSpacing/>
        <w:rPr>
          <w:rFonts w:ascii="Georgia" w:hAnsi="Georgia" w:cs="Bookman Old Style"/>
          <w:b/>
          <w:sz w:val="24"/>
          <w:szCs w:val="24"/>
          <w:u w:val="single"/>
        </w:rPr>
      </w:pPr>
      <w:r w:rsidRPr="008F459D">
        <w:rPr>
          <w:rFonts w:ascii="Georgia" w:hAnsi="Georgia" w:cs="Bookman Old Style"/>
          <w:b/>
          <w:sz w:val="24"/>
          <w:szCs w:val="24"/>
          <w:u w:val="single"/>
        </w:rPr>
        <w:t>Member Evans moved to recommend the Town Commission approve Resolution 2021-10; Member Hilmes seconded; Motion carried 4-0.</w:t>
      </w:r>
    </w:p>
    <w:p w:rsidR="008F459D" w:rsidRPr="008F459D" w:rsidRDefault="008F459D" w:rsidP="008F459D">
      <w:pPr>
        <w:widowControl w:val="0"/>
        <w:autoSpaceDE w:val="0"/>
        <w:autoSpaceDN w:val="0"/>
        <w:adjustRightInd w:val="0"/>
        <w:spacing w:after="0" w:line="240" w:lineRule="auto"/>
        <w:ind w:left="1620"/>
        <w:contextualSpacing/>
        <w:rPr>
          <w:rFonts w:ascii="Georgia" w:hAnsi="Georgia" w:cs="Bookman Old Style"/>
          <w:sz w:val="24"/>
          <w:szCs w:val="24"/>
        </w:rPr>
      </w:pPr>
    </w:p>
    <w:p w:rsidR="008F459D" w:rsidRPr="008F459D" w:rsidRDefault="008F459D" w:rsidP="008F459D">
      <w:pPr>
        <w:widowControl w:val="0"/>
        <w:numPr>
          <w:ilvl w:val="1"/>
          <w:numId w:val="3"/>
        </w:numPr>
        <w:autoSpaceDE w:val="0"/>
        <w:autoSpaceDN w:val="0"/>
        <w:adjustRightInd w:val="0"/>
        <w:spacing w:after="0" w:line="240" w:lineRule="auto"/>
        <w:contextualSpacing/>
        <w:rPr>
          <w:rFonts w:ascii="Georgia" w:hAnsi="Georgia" w:cs="Bookman Old Style"/>
          <w:sz w:val="24"/>
          <w:szCs w:val="24"/>
        </w:rPr>
      </w:pPr>
      <w:r w:rsidRPr="008F459D">
        <w:rPr>
          <w:rFonts w:ascii="Georgia" w:hAnsi="Georgia" w:cs="Arial"/>
          <w:sz w:val="24"/>
          <w:szCs w:val="24"/>
        </w:rPr>
        <w:t>Draft Ordinance 2021-04: An Ordinance of the Town of Melbourne Beach, Brevard County, Florida, Relating to the Town Comprehensive Plan</w:t>
      </w:r>
    </w:p>
    <w:p w:rsidR="00C03BD4" w:rsidRPr="00C03BD4" w:rsidRDefault="00C03BD4" w:rsidP="00C03BD4">
      <w:pPr>
        <w:widowControl w:val="0"/>
        <w:autoSpaceDE w:val="0"/>
        <w:autoSpaceDN w:val="0"/>
        <w:adjustRightInd w:val="0"/>
        <w:spacing w:after="0" w:line="240" w:lineRule="auto"/>
        <w:ind w:left="1620"/>
        <w:contextualSpacing/>
        <w:rPr>
          <w:rFonts w:ascii="Georgia" w:hAnsi="Georgia" w:cs="Arial"/>
          <w:sz w:val="24"/>
          <w:szCs w:val="24"/>
        </w:rPr>
      </w:pPr>
    </w:p>
    <w:p w:rsidR="00C03BD4" w:rsidRPr="00C03BD4" w:rsidRDefault="00C03BD4" w:rsidP="00C03BD4">
      <w:pPr>
        <w:widowControl w:val="0"/>
        <w:autoSpaceDE w:val="0"/>
        <w:autoSpaceDN w:val="0"/>
        <w:adjustRightInd w:val="0"/>
        <w:spacing w:after="0" w:line="240" w:lineRule="auto"/>
        <w:ind w:left="1620"/>
        <w:contextualSpacing/>
        <w:rPr>
          <w:rFonts w:ascii="Georgia" w:hAnsi="Georgia" w:cs="Bookman Old Style"/>
          <w:sz w:val="24"/>
          <w:szCs w:val="24"/>
        </w:rPr>
      </w:pPr>
      <w:r w:rsidRPr="00C03BD4">
        <w:rPr>
          <w:rFonts w:ascii="Georgia" w:hAnsi="Georgia" w:cs="Arial"/>
          <w:sz w:val="24"/>
          <w:szCs w:val="24"/>
        </w:rPr>
        <w:t xml:space="preserve">Town Attorney Repperger read the Ordinance. </w:t>
      </w:r>
    </w:p>
    <w:p w:rsidR="00C03BD4" w:rsidRPr="00C03BD4" w:rsidRDefault="00C03BD4" w:rsidP="00C03BD4">
      <w:pPr>
        <w:widowControl w:val="0"/>
        <w:autoSpaceDE w:val="0"/>
        <w:autoSpaceDN w:val="0"/>
        <w:adjustRightInd w:val="0"/>
        <w:spacing w:after="0" w:line="240" w:lineRule="auto"/>
        <w:rPr>
          <w:rFonts w:ascii="Georgia" w:hAnsi="Georgia" w:cs="Bookman Old Style"/>
          <w:sz w:val="24"/>
          <w:szCs w:val="24"/>
        </w:rPr>
      </w:pPr>
    </w:p>
    <w:p w:rsidR="00C03BD4" w:rsidRPr="00C03BD4" w:rsidRDefault="00C03BD4" w:rsidP="00C03BD4">
      <w:pPr>
        <w:spacing w:after="0" w:line="240" w:lineRule="auto"/>
        <w:jc w:val="center"/>
        <w:rPr>
          <w:rFonts w:ascii="Times New Roman" w:eastAsia="Times New Roman" w:hAnsi="Times New Roman" w:cs="Times New Roman"/>
          <w:b/>
          <w:sz w:val="24"/>
          <w:szCs w:val="24"/>
        </w:rPr>
      </w:pPr>
      <w:r w:rsidRPr="00C03BD4">
        <w:rPr>
          <w:rFonts w:ascii="Times New Roman" w:eastAsia="Times New Roman" w:hAnsi="Times New Roman" w:cs="Times New Roman"/>
          <w:b/>
          <w:sz w:val="24"/>
          <w:szCs w:val="24"/>
        </w:rPr>
        <w:t>ORDINANCE NO. 2021-04</w:t>
      </w:r>
    </w:p>
    <w:p w:rsidR="00C03BD4" w:rsidRPr="00C03BD4" w:rsidRDefault="00C03BD4" w:rsidP="00C03BD4">
      <w:pPr>
        <w:spacing w:after="0" w:line="240" w:lineRule="auto"/>
        <w:ind w:left="1008" w:right="1008"/>
        <w:jc w:val="both"/>
        <w:rPr>
          <w:rFonts w:ascii="Times New Roman" w:eastAsia="Times New Roman" w:hAnsi="Times New Roman" w:cs="Times New Roman"/>
          <w:b/>
          <w:sz w:val="24"/>
          <w:szCs w:val="24"/>
        </w:rPr>
      </w:pPr>
    </w:p>
    <w:p w:rsidR="00C03BD4" w:rsidRPr="000E3318" w:rsidRDefault="00C03BD4" w:rsidP="00C03BD4">
      <w:pPr>
        <w:widowControl w:val="0"/>
        <w:autoSpaceDE w:val="0"/>
        <w:autoSpaceDN w:val="0"/>
        <w:adjustRightInd w:val="0"/>
        <w:spacing w:after="0" w:line="240" w:lineRule="auto"/>
        <w:contextualSpacing/>
        <w:rPr>
          <w:rFonts w:ascii="Georgia" w:hAnsi="Georgia" w:cs="Bookman Old Style"/>
          <w:sz w:val="24"/>
          <w:szCs w:val="24"/>
        </w:rPr>
      </w:pPr>
      <w:r w:rsidRPr="00AD19BC">
        <w:rPr>
          <w:rFonts w:ascii="Times New Roman" w:eastAsia="Times New Roman" w:hAnsi="Times New Roman" w:cs="Times New Roman"/>
          <w:b/>
          <w:sz w:val="24"/>
          <w:szCs w:val="24"/>
        </w:rPr>
        <w:t xml:space="preserve">AN ORDINANCE OF THE TOWN OF MELBOURNE BEACH, BREVARD COUNTY, FLORIDA, RELATING TO THE TOWN COMPREHENSIVE PLAN; MAKING FINDINGS; AMENDING SECTION 2A-1, OF THE LAND DEVELOPMENT CODE, APPENDIX A, MELBOURNE BEACH CODE OF ORDINANCES, BY REFERENCING ADOPTION OF THIS ORDINANCE AMENDING THE COMPREHENSIVE PLAN; </w:t>
      </w:r>
      <w:r w:rsidRPr="00AD19BC">
        <w:rPr>
          <w:rFonts w:ascii="Times New Roman" w:eastAsia="Times New Roman" w:hAnsi="Times New Roman" w:cs="Times New Roman"/>
          <w:b/>
          <w:sz w:val="24"/>
          <w:szCs w:val="24"/>
        </w:rPr>
        <w:lastRenderedPageBreak/>
        <w:t>ADOPTING EVALUATION AND APPRAISAL AMENDMENTS TO THE TOWN COMPREHENSIVE PLAN BY REVISING THE INTRODUCTION; AMENDING THE FUTURE LAND USE ELEMENT, TRANSPORTATION ELEMENT, HOUSING ELEMENT, INFRASTRUCTURE ELEMENT AND TEN-YEAR WATER SUPPLY FACILITIES WORK PLAN SUB-ELEMENT, COASTAL MANAGEMENT ELEMENT, CONSERVATION ELEMENT, RECREATION AND OPEN SPACE ELEMENT, PUBLIC SCHOOL FACILITIES ELEMENT, INTERGOVERNMENTAL COORDINATION ELEMENT, AND CAPITAL IMPROVEMENTS ELEMENT; CREATING AND ADOPTING A PRIVATE PROPERTY RIGHTS ELEMENT;  REVISING TABLES AND MAPS; UPDATING AND PROVIDING FOR SUPPORT DOCUMENTATION; PROVIDING A SEVERABILITY/INTERPRETATION CLAUSE; PROVIDING FOR CODIFICATION AND RENUMBERING;  PROVIDING FOR THE REPEAL OF CONFLICTING ORDINANCES AND RESOLUTIONS; PROVIDING FOR AN EFFECTIVE DATE; AND PROVIDING AN</w:t>
      </w:r>
      <w:r>
        <w:rPr>
          <w:rFonts w:ascii="Times New Roman" w:eastAsia="Times New Roman" w:hAnsi="Times New Roman" w:cs="Times New Roman"/>
          <w:b/>
          <w:sz w:val="24"/>
          <w:szCs w:val="24"/>
        </w:rPr>
        <w:t xml:space="preserve"> ADOPTION SCHEDULE</w:t>
      </w:r>
    </w:p>
    <w:p w:rsidR="000E3318" w:rsidRDefault="000E3318" w:rsidP="000E3318">
      <w:pPr>
        <w:widowControl w:val="0"/>
        <w:autoSpaceDE w:val="0"/>
        <w:autoSpaceDN w:val="0"/>
        <w:adjustRightInd w:val="0"/>
        <w:spacing w:after="0" w:line="240" w:lineRule="auto"/>
        <w:contextualSpacing/>
        <w:rPr>
          <w:rFonts w:ascii="Georgia" w:hAnsi="Georgia" w:cs="Bookman Old Style"/>
          <w:sz w:val="24"/>
          <w:szCs w:val="24"/>
        </w:rPr>
      </w:pPr>
    </w:p>
    <w:p w:rsidR="00D314E1" w:rsidRPr="00D314E1" w:rsidRDefault="00D314E1" w:rsidP="00D314E1">
      <w:pPr>
        <w:rPr>
          <w:rFonts w:ascii="Georgia" w:eastAsiaTheme="minorHAnsi" w:hAnsi="Georgia"/>
          <w:sz w:val="24"/>
          <w:szCs w:val="24"/>
        </w:rPr>
      </w:pPr>
      <w:r w:rsidRPr="00D314E1">
        <w:rPr>
          <w:rFonts w:ascii="Georgia" w:hAnsi="Georgia"/>
          <w:sz w:val="24"/>
          <w:szCs w:val="24"/>
        </w:rPr>
        <w:t>Corrections to the Evaluation and Appraisal Report include:</w:t>
      </w:r>
    </w:p>
    <w:p w:rsidR="00D314E1" w:rsidRPr="00D314E1" w:rsidRDefault="00D314E1" w:rsidP="00D314E1">
      <w:pPr>
        <w:numPr>
          <w:ilvl w:val="0"/>
          <w:numId w:val="4"/>
        </w:numPr>
        <w:spacing w:after="0" w:line="240" w:lineRule="auto"/>
        <w:rPr>
          <w:rFonts w:ascii="Georgia" w:eastAsia="Times New Roman" w:hAnsi="Georgia"/>
          <w:sz w:val="24"/>
          <w:szCs w:val="24"/>
        </w:rPr>
      </w:pPr>
      <w:r w:rsidRPr="00D314E1">
        <w:rPr>
          <w:rFonts w:ascii="Georgia" w:eastAsia="Times New Roman" w:hAnsi="Georgia"/>
          <w:sz w:val="24"/>
          <w:szCs w:val="24"/>
        </w:rPr>
        <w:t>Page 7, changing Policy 2.5 to 2.4</w:t>
      </w:r>
    </w:p>
    <w:p w:rsidR="00D314E1" w:rsidRPr="00D314E1" w:rsidRDefault="00D314E1" w:rsidP="00D314E1">
      <w:pPr>
        <w:numPr>
          <w:ilvl w:val="0"/>
          <w:numId w:val="4"/>
        </w:numPr>
        <w:spacing w:after="0" w:line="240" w:lineRule="auto"/>
        <w:rPr>
          <w:rFonts w:ascii="Georgia" w:eastAsia="Times New Roman" w:hAnsi="Georgia"/>
          <w:sz w:val="24"/>
          <w:szCs w:val="24"/>
        </w:rPr>
      </w:pPr>
      <w:r w:rsidRPr="00D314E1">
        <w:rPr>
          <w:rFonts w:ascii="Georgia" w:eastAsia="Times New Roman" w:hAnsi="Georgia"/>
          <w:sz w:val="24"/>
          <w:szCs w:val="24"/>
        </w:rPr>
        <w:t>Page 12, deleting the repeat paragraph</w:t>
      </w:r>
    </w:p>
    <w:p w:rsidR="00D314E1" w:rsidRPr="00D314E1" w:rsidRDefault="00D314E1" w:rsidP="00D314E1">
      <w:pPr>
        <w:numPr>
          <w:ilvl w:val="0"/>
          <w:numId w:val="4"/>
        </w:numPr>
        <w:spacing w:after="0" w:line="240" w:lineRule="auto"/>
        <w:rPr>
          <w:rFonts w:ascii="Georgia" w:eastAsia="Times New Roman" w:hAnsi="Georgia"/>
          <w:sz w:val="24"/>
          <w:szCs w:val="24"/>
        </w:rPr>
      </w:pPr>
      <w:r w:rsidRPr="00D314E1">
        <w:rPr>
          <w:rFonts w:ascii="Georgia" w:eastAsia="Times New Roman" w:hAnsi="Georgia"/>
          <w:sz w:val="24"/>
          <w:szCs w:val="24"/>
        </w:rPr>
        <w:t>Page 44, correcting “seal” level to “sea” level</w:t>
      </w:r>
    </w:p>
    <w:p w:rsidR="00D70E89" w:rsidRDefault="00D70E89" w:rsidP="00D314E1">
      <w:pPr>
        <w:rPr>
          <w:rFonts w:ascii="Georgia" w:hAnsi="Georgia"/>
          <w:sz w:val="24"/>
          <w:szCs w:val="24"/>
        </w:rPr>
      </w:pPr>
    </w:p>
    <w:p w:rsidR="00D314E1" w:rsidRPr="00D314E1" w:rsidRDefault="00D314E1" w:rsidP="00D314E1">
      <w:pPr>
        <w:rPr>
          <w:rFonts w:ascii="Georgia" w:hAnsi="Georgia"/>
          <w:sz w:val="24"/>
          <w:szCs w:val="24"/>
        </w:rPr>
      </w:pPr>
      <w:r w:rsidRPr="00D314E1">
        <w:rPr>
          <w:rFonts w:ascii="Georgia" w:hAnsi="Georgia"/>
          <w:sz w:val="24"/>
          <w:szCs w:val="24"/>
        </w:rPr>
        <w:t>Corrections to the Goals Objectives and Policies include:</w:t>
      </w:r>
    </w:p>
    <w:p w:rsidR="00D314E1" w:rsidRPr="00D314E1" w:rsidRDefault="00D314E1" w:rsidP="00D314E1">
      <w:pPr>
        <w:numPr>
          <w:ilvl w:val="0"/>
          <w:numId w:val="5"/>
        </w:numPr>
        <w:spacing w:after="0" w:line="240" w:lineRule="auto"/>
        <w:rPr>
          <w:rFonts w:ascii="Georgia" w:eastAsia="Times New Roman" w:hAnsi="Georgia"/>
          <w:sz w:val="24"/>
          <w:szCs w:val="24"/>
        </w:rPr>
      </w:pPr>
      <w:r w:rsidRPr="00D314E1">
        <w:rPr>
          <w:rFonts w:ascii="Georgia" w:eastAsia="Times New Roman" w:hAnsi="Georgia"/>
          <w:sz w:val="24"/>
          <w:szCs w:val="24"/>
        </w:rPr>
        <w:t>Page 2-5, to change “in” to “is”</w:t>
      </w:r>
    </w:p>
    <w:p w:rsidR="00D314E1" w:rsidRPr="00D314E1" w:rsidRDefault="00D314E1" w:rsidP="00D314E1">
      <w:pPr>
        <w:numPr>
          <w:ilvl w:val="0"/>
          <w:numId w:val="5"/>
        </w:numPr>
        <w:spacing w:after="0" w:line="240" w:lineRule="auto"/>
        <w:rPr>
          <w:rFonts w:ascii="Georgia" w:eastAsia="Times New Roman" w:hAnsi="Georgia"/>
          <w:sz w:val="24"/>
          <w:szCs w:val="24"/>
        </w:rPr>
      </w:pPr>
      <w:r w:rsidRPr="00D314E1">
        <w:rPr>
          <w:rFonts w:ascii="Georgia" w:eastAsia="Times New Roman" w:hAnsi="Georgia"/>
          <w:sz w:val="24"/>
          <w:szCs w:val="24"/>
        </w:rPr>
        <w:t>Page 5-5, to change “25-year” to “10-year” in Policy 8.1</w:t>
      </w:r>
    </w:p>
    <w:p w:rsidR="00D314E1" w:rsidRPr="00D314E1" w:rsidRDefault="00D314E1" w:rsidP="00D314E1">
      <w:pPr>
        <w:numPr>
          <w:ilvl w:val="0"/>
          <w:numId w:val="5"/>
        </w:numPr>
        <w:spacing w:after="0" w:line="240" w:lineRule="auto"/>
        <w:rPr>
          <w:rFonts w:ascii="Georgia" w:eastAsia="Times New Roman" w:hAnsi="Georgia"/>
          <w:sz w:val="24"/>
          <w:szCs w:val="24"/>
        </w:rPr>
      </w:pPr>
      <w:r w:rsidRPr="00D314E1">
        <w:rPr>
          <w:rFonts w:ascii="Georgia" w:eastAsia="Times New Roman" w:hAnsi="Georgia"/>
          <w:sz w:val="24"/>
          <w:szCs w:val="24"/>
        </w:rPr>
        <w:t>Page 5-5, delete Policy 8.2</w:t>
      </w:r>
    </w:p>
    <w:p w:rsidR="00D314E1" w:rsidRPr="00D314E1" w:rsidRDefault="00D314E1" w:rsidP="00D314E1">
      <w:pPr>
        <w:numPr>
          <w:ilvl w:val="0"/>
          <w:numId w:val="5"/>
        </w:numPr>
        <w:spacing w:after="0" w:line="240" w:lineRule="auto"/>
        <w:rPr>
          <w:rFonts w:ascii="Georgia" w:eastAsia="Times New Roman" w:hAnsi="Georgia"/>
          <w:sz w:val="24"/>
          <w:szCs w:val="24"/>
        </w:rPr>
      </w:pPr>
      <w:r w:rsidRPr="00D314E1">
        <w:rPr>
          <w:rFonts w:ascii="Georgia" w:eastAsia="Times New Roman" w:hAnsi="Georgia"/>
          <w:sz w:val="24"/>
          <w:szCs w:val="24"/>
        </w:rPr>
        <w:t>Page 5-5, change “25-year” to “10-year”</w:t>
      </w:r>
    </w:p>
    <w:p w:rsidR="00D314E1" w:rsidRPr="00D314E1" w:rsidRDefault="00D314E1" w:rsidP="00D314E1">
      <w:pPr>
        <w:numPr>
          <w:ilvl w:val="0"/>
          <w:numId w:val="5"/>
        </w:numPr>
        <w:spacing w:after="0" w:line="240" w:lineRule="auto"/>
        <w:rPr>
          <w:rFonts w:ascii="Georgia" w:eastAsia="Times New Roman" w:hAnsi="Georgia"/>
          <w:sz w:val="24"/>
          <w:szCs w:val="24"/>
        </w:rPr>
      </w:pPr>
      <w:r w:rsidRPr="00D314E1">
        <w:rPr>
          <w:rFonts w:ascii="Georgia" w:eastAsia="Times New Roman" w:hAnsi="Georgia"/>
          <w:sz w:val="24"/>
          <w:szCs w:val="24"/>
        </w:rPr>
        <w:t>Page 9-3, change Policy 1.4 to 1.3</w:t>
      </w:r>
    </w:p>
    <w:p w:rsidR="00D314E1" w:rsidRPr="00D314E1" w:rsidRDefault="00D314E1" w:rsidP="00D314E1">
      <w:pPr>
        <w:numPr>
          <w:ilvl w:val="0"/>
          <w:numId w:val="5"/>
        </w:numPr>
        <w:spacing w:after="0" w:line="240" w:lineRule="auto"/>
        <w:rPr>
          <w:rFonts w:ascii="Georgia" w:eastAsia="Times New Roman" w:hAnsi="Georgia"/>
          <w:sz w:val="24"/>
          <w:szCs w:val="24"/>
        </w:rPr>
      </w:pPr>
      <w:r w:rsidRPr="00D314E1">
        <w:rPr>
          <w:rFonts w:ascii="Georgia" w:eastAsia="Times New Roman" w:hAnsi="Georgia"/>
          <w:sz w:val="24"/>
          <w:szCs w:val="24"/>
        </w:rPr>
        <w:t>Page 9-7, change Policy 3.7 to 3.6</w:t>
      </w:r>
    </w:p>
    <w:p w:rsidR="00C03BD4" w:rsidRDefault="00C03BD4" w:rsidP="000E3318">
      <w:pPr>
        <w:widowControl w:val="0"/>
        <w:autoSpaceDE w:val="0"/>
        <w:autoSpaceDN w:val="0"/>
        <w:adjustRightInd w:val="0"/>
        <w:spacing w:after="0" w:line="240" w:lineRule="auto"/>
        <w:contextualSpacing/>
        <w:rPr>
          <w:rFonts w:ascii="Georgia" w:hAnsi="Georgia" w:cs="Bookman Old Style"/>
          <w:sz w:val="24"/>
          <w:szCs w:val="24"/>
        </w:rPr>
      </w:pPr>
    </w:p>
    <w:p w:rsidR="00C03BD4" w:rsidRPr="00C03BD4" w:rsidRDefault="008F459D" w:rsidP="00C03BD4">
      <w:pPr>
        <w:shd w:val="clear" w:color="auto" w:fill="FFFFFF"/>
        <w:spacing w:after="0" w:line="277" w:lineRule="atLeast"/>
        <w:rPr>
          <w:rFonts w:ascii="Georgia" w:hAnsi="Georgia" w:cs="Times New Roman"/>
          <w:b/>
          <w:color w:val="000000"/>
          <w:sz w:val="24"/>
          <w:szCs w:val="24"/>
          <w:u w:val="single"/>
        </w:rPr>
      </w:pPr>
      <w:r>
        <w:rPr>
          <w:rFonts w:ascii="Georgia" w:hAnsi="Georgia" w:cs="Bookman Old Style"/>
          <w:b/>
          <w:sz w:val="24"/>
          <w:szCs w:val="24"/>
          <w:u w:val="single"/>
        </w:rPr>
        <w:t xml:space="preserve">Vice Chairperson Belsten moved to recommend the Town Commission approve Ordinance 2021-04 with the recommended changes; </w:t>
      </w:r>
      <w:r w:rsidR="00C03BD4" w:rsidRPr="00C03BD4">
        <w:rPr>
          <w:rFonts w:ascii="Georgia" w:hAnsi="Georgia" w:cs="Bookman Old Style"/>
          <w:b/>
          <w:sz w:val="24"/>
          <w:szCs w:val="24"/>
          <w:u w:val="single"/>
        </w:rPr>
        <w:t xml:space="preserve">Member </w:t>
      </w:r>
      <w:r w:rsidR="00C03BD4" w:rsidRPr="00C03BD4">
        <w:rPr>
          <w:rFonts w:ascii="Georgia" w:hAnsi="Georgia" w:cs="Times New Roman"/>
          <w:b/>
          <w:color w:val="000000"/>
          <w:sz w:val="24"/>
          <w:szCs w:val="24"/>
          <w:u w:val="single"/>
        </w:rPr>
        <w:t xml:space="preserve">Evans </w:t>
      </w:r>
      <w:r>
        <w:rPr>
          <w:rFonts w:ascii="Georgia" w:hAnsi="Georgia" w:cs="Times New Roman"/>
          <w:b/>
          <w:color w:val="000000"/>
          <w:sz w:val="24"/>
          <w:szCs w:val="24"/>
          <w:u w:val="single"/>
        </w:rPr>
        <w:t xml:space="preserve">seconded; </w:t>
      </w:r>
      <w:r w:rsidR="00C03BD4" w:rsidRPr="00C03BD4">
        <w:rPr>
          <w:rFonts w:ascii="Georgia" w:hAnsi="Georgia" w:cs="Times New Roman"/>
          <w:b/>
          <w:color w:val="000000"/>
          <w:sz w:val="24"/>
          <w:szCs w:val="24"/>
          <w:u w:val="single"/>
        </w:rPr>
        <w:t xml:space="preserve">Motion carried 4-0. </w:t>
      </w:r>
    </w:p>
    <w:p w:rsidR="00C03BD4" w:rsidRPr="00C03BD4" w:rsidRDefault="00C03BD4" w:rsidP="00C03BD4">
      <w:pPr>
        <w:shd w:val="clear" w:color="auto" w:fill="FFFFFF"/>
        <w:spacing w:after="0" w:line="277" w:lineRule="atLeast"/>
        <w:rPr>
          <w:rFonts w:ascii="Georgia" w:hAnsi="Georgia" w:cs="Times New Roman"/>
          <w:b/>
          <w:color w:val="000000"/>
          <w:sz w:val="24"/>
          <w:szCs w:val="24"/>
          <w:u w:val="single"/>
        </w:rPr>
      </w:pPr>
    </w:p>
    <w:p w:rsidR="000E3318" w:rsidRDefault="000E3318" w:rsidP="00084C0B">
      <w:pPr>
        <w:shd w:val="clear" w:color="auto" w:fill="FFFFFF"/>
        <w:spacing w:after="0" w:line="277" w:lineRule="atLeast"/>
        <w:rPr>
          <w:rFonts w:ascii="Georgia" w:hAnsi="Georgia" w:cs="Times New Roman"/>
          <w:color w:val="000000"/>
          <w:sz w:val="24"/>
          <w:szCs w:val="24"/>
        </w:rPr>
      </w:pPr>
    </w:p>
    <w:p w:rsidR="00084C0B" w:rsidRPr="00CE7A76" w:rsidRDefault="00FA7AFC" w:rsidP="00084C0B">
      <w:pPr>
        <w:pStyle w:val="ListParagraph"/>
        <w:numPr>
          <w:ilvl w:val="0"/>
          <w:numId w:val="2"/>
        </w:numPr>
        <w:shd w:val="clear" w:color="auto" w:fill="FFFFFF"/>
        <w:spacing w:after="0" w:line="277" w:lineRule="atLeast"/>
        <w:rPr>
          <w:rFonts w:ascii="Georgia" w:hAnsi="Georgia" w:cs="Times New Roman"/>
          <w:color w:val="000000"/>
          <w:sz w:val="24"/>
          <w:szCs w:val="24"/>
        </w:rPr>
      </w:pPr>
      <w:r>
        <w:rPr>
          <w:rFonts w:ascii="Georgia" w:hAnsi="Georgia" w:cs="Times New Roman"/>
          <w:b/>
          <w:bCs/>
          <w:color w:val="000000"/>
          <w:sz w:val="24"/>
          <w:szCs w:val="24"/>
        </w:rPr>
        <w:t>P</w:t>
      </w:r>
      <w:r w:rsidR="00084C0B">
        <w:rPr>
          <w:rFonts w:ascii="Georgia" w:hAnsi="Georgia" w:cs="Times New Roman"/>
          <w:b/>
          <w:bCs/>
          <w:color w:val="000000"/>
          <w:sz w:val="24"/>
          <w:szCs w:val="24"/>
        </w:rPr>
        <w:t xml:space="preserve">UBLIC </w:t>
      </w:r>
      <w:r w:rsidR="00084C0B" w:rsidRPr="00CE7A76">
        <w:rPr>
          <w:rFonts w:ascii="Georgia" w:hAnsi="Georgia" w:cs="Times New Roman"/>
          <w:b/>
          <w:bCs/>
          <w:color w:val="000000"/>
          <w:sz w:val="24"/>
          <w:szCs w:val="24"/>
        </w:rPr>
        <w:t>COMMENT</w:t>
      </w:r>
    </w:p>
    <w:p w:rsidR="00084C0B" w:rsidRPr="00CE7A76" w:rsidRDefault="00084C0B" w:rsidP="00084C0B">
      <w:pPr>
        <w:shd w:val="clear" w:color="auto" w:fill="FFFFFF"/>
        <w:spacing w:after="0" w:line="240" w:lineRule="auto"/>
        <w:ind w:right="1324"/>
        <w:rPr>
          <w:rFonts w:ascii="Georgia" w:hAnsi="Georgia" w:cs="Times New Roman"/>
          <w:color w:val="000000"/>
          <w:sz w:val="24"/>
          <w:szCs w:val="24"/>
        </w:rPr>
      </w:pPr>
    </w:p>
    <w:p w:rsidR="00084C0B" w:rsidRPr="00F73254" w:rsidRDefault="00084C0B" w:rsidP="00084C0B">
      <w:pPr>
        <w:pStyle w:val="ListParagraph"/>
        <w:numPr>
          <w:ilvl w:val="0"/>
          <w:numId w:val="2"/>
        </w:numPr>
        <w:shd w:val="clear" w:color="auto" w:fill="FFFFFF"/>
        <w:spacing w:after="0" w:line="240" w:lineRule="auto"/>
        <w:ind w:right="1324"/>
        <w:rPr>
          <w:rFonts w:ascii="Georgia" w:hAnsi="Georgia" w:cs="Times New Roman"/>
          <w:color w:val="000000"/>
          <w:sz w:val="24"/>
          <w:szCs w:val="24"/>
        </w:rPr>
      </w:pPr>
      <w:r w:rsidRPr="00CE7A76">
        <w:rPr>
          <w:rFonts w:ascii="Georgia" w:hAnsi="Georgia" w:cs="Times New Roman"/>
          <w:b/>
          <w:bCs/>
          <w:color w:val="000000"/>
          <w:sz w:val="24"/>
          <w:szCs w:val="24"/>
        </w:rPr>
        <w:t>REPORTS: TOWN MANAGER AND TOWN ATTORNEY</w:t>
      </w:r>
    </w:p>
    <w:p w:rsidR="00084C0B" w:rsidRDefault="00084C0B" w:rsidP="00084C0B">
      <w:pPr>
        <w:shd w:val="clear" w:color="auto" w:fill="FFFFFF"/>
        <w:spacing w:after="0" w:line="240" w:lineRule="auto"/>
        <w:ind w:right="1324"/>
        <w:rPr>
          <w:rFonts w:ascii="Georgia" w:hAnsi="Georgia" w:cs="Times New Roman"/>
          <w:color w:val="000000"/>
          <w:sz w:val="24"/>
          <w:szCs w:val="24"/>
        </w:rPr>
      </w:pPr>
    </w:p>
    <w:p w:rsidR="00D314E1" w:rsidRDefault="00D314E1" w:rsidP="008F459D">
      <w:pPr>
        <w:shd w:val="clear" w:color="auto" w:fill="FFFFFF"/>
        <w:spacing w:after="0" w:line="240" w:lineRule="auto"/>
        <w:ind w:right="1324"/>
        <w:rPr>
          <w:rFonts w:ascii="Georgia" w:hAnsi="Georgia" w:cs="Times New Roman"/>
          <w:color w:val="000000"/>
          <w:sz w:val="24"/>
          <w:szCs w:val="24"/>
        </w:rPr>
      </w:pPr>
      <w:r>
        <w:rPr>
          <w:rFonts w:ascii="Georgia" w:hAnsi="Georgia" w:cs="Times New Roman"/>
          <w:color w:val="000000"/>
          <w:sz w:val="24"/>
          <w:szCs w:val="24"/>
        </w:rPr>
        <w:t>Since th</w:t>
      </w:r>
      <w:r w:rsidR="00D70E89">
        <w:rPr>
          <w:rFonts w:ascii="Georgia" w:hAnsi="Georgia" w:cs="Times New Roman"/>
          <w:color w:val="000000"/>
          <w:sz w:val="24"/>
          <w:szCs w:val="24"/>
        </w:rPr>
        <w:t xml:space="preserve">e Town Planner was present, </w:t>
      </w:r>
      <w:r w:rsidR="008F459D" w:rsidRPr="008F459D">
        <w:rPr>
          <w:rFonts w:ascii="Georgia" w:hAnsi="Georgia" w:cs="Times New Roman"/>
          <w:color w:val="000000"/>
          <w:sz w:val="24"/>
          <w:szCs w:val="24"/>
        </w:rPr>
        <w:t>T</w:t>
      </w:r>
      <w:r>
        <w:rPr>
          <w:rFonts w:ascii="Georgia" w:hAnsi="Georgia" w:cs="Times New Roman"/>
          <w:color w:val="000000"/>
          <w:sz w:val="24"/>
          <w:szCs w:val="24"/>
        </w:rPr>
        <w:t xml:space="preserve">own Manager Mascaro asked the Board if they had any questions related to food trucks. </w:t>
      </w:r>
    </w:p>
    <w:p w:rsidR="00D314E1" w:rsidRDefault="00D314E1" w:rsidP="008F459D">
      <w:pPr>
        <w:shd w:val="clear" w:color="auto" w:fill="FFFFFF"/>
        <w:spacing w:after="0" w:line="240" w:lineRule="auto"/>
        <w:ind w:right="1324"/>
        <w:rPr>
          <w:rFonts w:ascii="Georgia" w:hAnsi="Georgia" w:cs="Times New Roman"/>
          <w:color w:val="000000"/>
          <w:sz w:val="24"/>
          <w:szCs w:val="24"/>
        </w:rPr>
      </w:pPr>
    </w:p>
    <w:p w:rsidR="00D314E1" w:rsidRDefault="00D314E1" w:rsidP="008F459D">
      <w:pPr>
        <w:shd w:val="clear" w:color="auto" w:fill="FFFFFF"/>
        <w:spacing w:after="0" w:line="240" w:lineRule="auto"/>
        <w:ind w:right="1324"/>
        <w:rPr>
          <w:rFonts w:ascii="Georgia" w:hAnsi="Georgia" w:cs="Times New Roman"/>
          <w:color w:val="000000"/>
          <w:sz w:val="24"/>
          <w:szCs w:val="24"/>
        </w:rPr>
      </w:pPr>
      <w:r>
        <w:rPr>
          <w:rFonts w:ascii="Georgia" w:hAnsi="Georgia" w:cs="Times New Roman"/>
          <w:color w:val="000000"/>
          <w:sz w:val="24"/>
          <w:szCs w:val="24"/>
        </w:rPr>
        <w:t xml:space="preserve">The Town Planner briefly discussed the way various jurisdictions handle the issue locally. </w:t>
      </w:r>
    </w:p>
    <w:p w:rsidR="00D314E1" w:rsidRDefault="00D314E1" w:rsidP="008F459D">
      <w:pPr>
        <w:shd w:val="clear" w:color="auto" w:fill="FFFFFF"/>
        <w:spacing w:after="0" w:line="240" w:lineRule="auto"/>
        <w:ind w:right="1324"/>
        <w:rPr>
          <w:rFonts w:ascii="Georgia" w:hAnsi="Georgia" w:cs="Times New Roman"/>
          <w:color w:val="000000"/>
          <w:sz w:val="24"/>
          <w:szCs w:val="24"/>
        </w:rPr>
      </w:pPr>
    </w:p>
    <w:p w:rsidR="00D314E1" w:rsidRDefault="00D314E1" w:rsidP="008F459D">
      <w:pPr>
        <w:shd w:val="clear" w:color="auto" w:fill="FFFFFF"/>
        <w:spacing w:after="0" w:line="240" w:lineRule="auto"/>
        <w:ind w:right="1324"/>
        <w:rPr>
          <w:rFonts w:ascii="Georgia" w:hAnsi="Georgia" w:cs="Times New Roman"/>
          <w:color w:val="000000"/>
          <w:sz w:val="24"/>
          <w:szCs w:val="24"/>
        </w:rPr>
      </w:pPr>
      <w:r>
        <w:rPr>
          <w:rFonts w:ascii="Georgia" w:hAnsi="Georgia" w:cs="Times New Roman"/>
          <w:color w:val="000000"/>
          <w:sz w:val="24"/>
          <w:szCs w:val="24"/>
        </w:rPr>
        <w:lastRenderedPageBreak/>
        <w:t xml:space="preserve">The Board then briefly discussed defining cooking facilities and bathrooms in the code and preventing an addition from turning a property into a two-family home. </w:t>
      </w:r>
    </w:p>
    <w:p w:rsidR="008F459D" w:rsidRPr="008F459D" w:rsidRDefault="008F459D" w:rsidP="008F459D">
      <w:pPr>
        <w:shd w:val="clear" w:color="auto" w:fill="FFFFFF"/>
        <w:spacing w:after="0" w:line="240" w:lineRule="auto"/>
        <w:ind w:right="1324"/>
        <w:rPr>
          <w:rFonts w:ascii="Georgia" w:hAnsi="Georgia" w:cs="Times New Roman"/>
          <w:color w:val="000000"/>
          <w:sz w:val="24"/>
          <w:szCs w:val="24"/>
        </w:rPr>
      </w:pPr>
    </w:p>
    <w:p w:rsidR="008F459D" w:rsidRPr="008F459D" w:rsidRDefault="00D314E1" w:rsidP="008F459D">
      <w:pPr>
        <w:shd w:val="clear" w:color="auto" w:fill="FFFFFF"/>
        <w:spacing w:after="0" w:line="240" w:lineRule="auto"/>
        <w:ind w:right="1324"/>
        <w:rPr>
          <w:rFonts w:ascii="Georgia" w:hAnsi="Georgia" w:cs="Times New Roman"/>
          <w:color w:val="000000"/>
          <w:sz w:val="24"/>
          <w:szCs w:val="24"/>
        </w:rPr>
      </w:pPr>
      <w:r>
        <w:rPr>
          <w:rFonts w:ascii="Georgia" w:hAnsi="Georgia" w:cs="Times New Roman"/>
          <w:color w:val="000000"/>
          <w:sz w:val="24"/>
          <w:szCs w:val="24"/>
        </w:rPr>
        <w:t xml:space="preserve">The Town Planner said the Town could consider an </w:t>
      </w:r>
      <w:r w:rsidR="008F459D" w:rsidRPr="008F459D">
        <w:rPr>
          <w:rFonts w:ascii="Georgia" w:hAnsi="Georgia" w:cs="Times New Roman"/>
          <w:color w:val="000000"/>
          <w:sz w:val="24"/>
          <w:szCs w:val="24"/>
        </w:rPr>
        <w:t>amendment to definition</w:t>
      </w:r>
      <w:r>
        <w:rPr>
          <w:rFonts w:ascii="Georgia" w:hAnsi="Georgia" w:cs="Times New Roman"/>
          <w:color w:val="000000"/>
          <w:sz w:val="24"/>
          <w:szCs w:val="24"/>
        </w:rPr>
        <w:t>s</w:t>
      </w:r>
      <w:r w:rsidR="008F459D" w:rsidRPr="008F459D">
        <w:rPr>
          <w:rFonts w:ascii="Georgia" w:hAnsi="Georgia" w:cs="Times New Roman"/>
          <w:color w:val="000000"/>
          <w:sz w:val="24"/>
          <w:szCs w:val="24"/>
        </w:rPr>
        <w:t>.</w:t>
      </w:r>
    </w:p>
    <w:p w:rsidR="008F459D" w:rsidRDefault="008F459D" w:rsidP="00084C0B">
      <w:pPr>
        <w:shd w:val="clear" w:color="auto" w:fill="FFFFFF"/>
        <w:spacing w:after="0" w:line="240" w:lineRule="auto"/>
        <w:ind w:right="1324"/>
        <w:rPr>
          <w:rFonts w:ascii="Georgia" w:hAnsi="Georgia" w:cs="Times New Roman"/>
          <w:color w:val="000000"/>
          <w:sz w:val="24"/>
          <w:szCs w:val="24"/>
        </w:rPr>
      </w:pPr>
    </w:p>
    <w:p w:rsidR="00084C0B" w:rsidRDefault="00084C0B" w:rsidP="00084C0B">
      <w:pPr>
        <w:shd w:val="clear" w:color="auto" w:fill="FFFFFF"/>
        <w:spacing w:after="0" w:line="240" w:lineRule="auto"/>
        <w:ind w:firstLine="450"/>
        <w:rPr>
          <w:rFonts w:ascii="Georgia" w:hAnsi="Georgia" w:cs="Times New Roman"/>
          <w:b/>
          <w:bCs/>
          <w:color w:val="000000"/>
          <w:sz w:val="24"/>
          <w:szCs w:val="24"/>
        </w:rPr>
      </w:pPr>
      <w:r w:rsidRPr="00CE7A76">
        <w:rPr>
          <w:rFonts w:ascii="Georgia" w:hAnsi="Georgia" w:cs="Times New Roman"/>
          <w:b/>
          <w:bCs/>
          <w:color w:val="000000"/>
          <w:sz w:val="24"/>
          <w:szCs w:val="24"/>
        </w:rPr>
        <w:t>10.  ITEMS TO BE ADDED TO THE NEXT AGENDA</w:t>
      </w:r>
    </w:p>
    <w:p w:rsidR="00D314E1" w:rsidRDefault="00D314E1" w:rsidP="00084C0B">
      <w:pPr>
        <w:shd w:val="clear" w:color="auto" w:fill="FFFFFF"/>
        <w:spacing w:after="0" w:line="240" w:lineRule="auto"/>
        <w:ind w:firstLine="450"/>
        <w:rPr>
          <w:rFonts w:ascii="Georgia" w:hAnsi="Georgia" w:cs="Times New Roman"/>
          <w:b/>
          <w:bCs/>
          <w:color w:val="000000"/>
          <w:sz w:val="24"/>
          <w:szCs w:val="24"/>
        </w:rPr>
      </w:pPr>
    </w:p>
    <w:p w:rsidR="00D314E1" w:rsidRPr="00D314E1" w:rsidRDefault="00D314E1" w:rsidP="00084C0B">
      <w:pPr>
        <w:shd w:val="clear" w:color="auto" w:fill="FFFFFF"/>
        <w:spacing w:after="0" w:line="240" w:lineRule="auto"/>
        <w:ind w:firstLine="450"/>
        <w:rPr>
          <w:rFonts w:ascii="Georgia" w:hAnsi="Georgia" w:cs="Times New Roman"/>
          <w:bCs/>
          <w:color w:val="000000"/>
          <w:sz w:val="24"/>
          <w:szCs w:val="24"/>
        </w:rPr>
      </w:pPr>
      <w:r w:rsidRPr="00D314E1">
        <w:rPr>
          <w:rFonts w:ascii="Georgia" w:hAnsi="Georgia" w:cs="Times New Roman"/>
          <w:bCs/>
          <w:color w:val="000000"/>
          <w:sz w:val="24"/>
          <w:szCs w:val="24"/>
        </w:rPr>
        <w:t>Discussion of food trucks</w:t>
      </w:r>
    </w:p>
    <w:p w:rsidR="00084C0B" w:rsidRPr="00CE7A76" w:rsidRDefault="00084C0B" w:rsidP="00084C0B">
      <w:pPr>
        <w:shd w:val="clear" w:color="auto" w:fill="FFFFFF"/>
        <w:spacing w:after="0" w:line="240" w:lineRule="auto"/>
        <w:ind w:firstLine="450"/>
        <w:rPr>
          <w:rFonts w:ascii="Georgia" w:hAnsi="Georgia" w:cs="Times New Roman"/>
          <w:color w:val="000000"/>
          <w:sz w:val="24"/>
          <w:szCs w:val="24"/>
        </w:rPr>
      </w:pPr>
    </w:p>
    <w:p w:rsidR="00084C0B" w:rsidRDefault="00084C0B" w:rsidP="00084C0B">
      <w:pPr>
        <w:shd w:val="clear" w:color="auto" w:fill="FFFFFF"/>
        <w:spacing w:after="0" w:line="240" w:lineRule="auto"/>
        <w:ind w:firstLine="450"/>
        <w:rPr>
          <w:rFonts w:ascii="Georgia" w:hAnsi="Georgia" w:cs="Times New Roman"/>
          <w:b/>
          <w:bCs/>
          <w:color w:val="000000"/>
          <w:sz w:val="24"/>
          <w:szCs w:val="24"/>
        </w:rPr>
      </w:pPr>
      <w:r w:rsidRPr="00CE7A76">
        <w:rPr>
          <w:rFonts w:ascii="Georgia" w:hAnsi="Georgia" w:cs="Times New Roman"/>
          <w:b/>
          <w:bCs/>
          <w:color w:val="000000"/>
          <w:sz w:val="24"/>
          <w:szCs w:val="24"/>
        </w:rPr>
        <w:t>11.   ADJOURNMENT</w:t>
      </w:r>
    </w:p>
    <w:p w:rsidR="00084C0B" w:rsidRDefault="00084C0B" w:rsidP="00084C0B">
      <w:pPr>
        <w:shd w:val="clear" w:color="auto" w:fill="FFFFFF"/>
        <w:spacing w:after="0" w:line="240" w:lineRule="auto"/>
        <w:ind w:left="720"/>
        <w:rPr>
          <w:rFonts w:ascii="Georgia" w:hAnsi="Georgia" w:cs="Times New Roman"/>
          <w:b/>
          <w:bCs/>
          <w:color w:val="000000"/>
          <w:sz w:val="24"/>
          <w:szCs w:val="24"/>
          <w:u w:val="single"/>
        </w:rPr>
      </w:pPr>
    </w:p>
    <w:p w:rsidR="00084C0B" w:rsidRPr="00CE7A76" w:rsidRDefault="00084C0B" w:rsidP="00084C0B">
      <w:pPr>
        <w:shd w:val="clear" w:color="auto" w:fill="FFFFFF"/>
        <w:spacing w:after="0" w:line="240" w:lineRule="auto"/>
        <w:ind w:left="720"/>
        <w:rPr>
          <w:rFonts w:ascii="Georgia" w:hAnsi="Georgia" w:cs="Times New Roman"/>
          <w:color w:val="000000"/>
          <w:sz w:val="24"/>
          <w:szCs w:val="24"/>
        </w:rPr>
      </w:pPr>
      <w:r>
        <w:rPr>
          <w:rFonts w:ascii="Georgia" w:hAnsi="Georgia" w:cs="Times New Roman"/>
          <w:b/>
          <w:bCs/>
          <w:color w:val="000000"/>
          <w:sz w:val="24"/>
          <w:szCs w:val="24"/>
          <w:u w:val="single"/>
        </w:rPr>
        <w:t>Member Evans moved</w:t>
      </w:r>
      <w:r w:rsidRPr="00CE7A76">
        <w:rPr>
          <w:rFonts w:ascii="Georgia" w:hAnsi="Georgia" w:cs="Times New Roman"/>
          <w:b/>
          <w:bCs/>
          <w:color w:val="000000"/>
          <w:sz w:val="24"/>
          <w:szCs w:val="24"/>
          <w:u w:val="single"/>
        </w:rPr>
        <w:t xml:space="preserve"> to ad</w:t>
      </w:r>
      <w:r>
        <w:rPr>
          <w:rFonts w:ascii="Georgia" w:hAnsi="Georgia" w:cs="Times New Roman"/>
          <w:b/>
          <w:bCs/>
          <w:color w:val="000000"/>
          <w:sz w:val="24"/>
          <w:szCs w:val="24"/>
          <w:u w:val="single"/>
        </w:rPr>
        <w:t>journ; Member Hilmes seconded; Motion carried 4</w:t>
      </w:r>
      <w:r w:rsidRPr="00CE7A76">
        <w:rPr>
          <w:rFonts w:ascii="Georgia" w:hAnsi="Georgia" w:cs="Times New Roman"/>
          <w:b/>
          <w:bCs/>
          <w:color w:val="000000"/>
          <w:sz w:val="24"/>
          <w:szCs w:val="24"/>
          <w:u w:val="single"/>
        </w:rPr>
        <w:t xml:space="preserve">-0. </w:t>
      </w:r>
    </w:p>
    <w:p w:rsidR="00084C0B" w:rsidRPr="00CE7A76" w:rsidRDefault="00084C0B" w:rsidP="00084C0B">
      <w:pPr>
        <w:shd w:val="clear" w:color="auto" w:fill="FFFFFF"/>
        <w:spacing w:after="0" w:line="240" w:lineRule="auto"/>
        <w:ind w:firstLine="450"/>
        <w:rPr>
          <w:rFonts w:ascii="Georgia" w:hAnsi="Georgia" w:cs="Times New Roman"/>
          <w:color w:val="000000"/>
          <w:sz w:val="24"/>
          <w:szCs w:val="24"/>
        </w:rPr>
      </w:pPr>
    </w:p>
    <w:p w:rsidR="00084C0B" w:rsidRPr="00CE7A76" w:rsidRDefault="00084C0B" w:rsidP="00084C0B">
      <w:pPr>
        <w:shd w:val="clear" w:color="auto" w:fill="FFFFFF"/>
        <w:spacing w:after="0" w:line="240" w:lineRule="auto"/>
        <w:rPr>
          <w:rFonts w:ascii="Georgia" w:hAnsi="Georgia" w:cs="Times New Roman"/>
          <w:color w:val="000000"/>
          <w:sz w:val="24"/>
          <w:szCs w:val="24"/>
        </w:rPr>
      </w:pPr>
    </w:p>
    <w:p w:rsidR="00084C0B" w:rsidRPr="00CE7A76" w:rsidRDefault="00084C0B" w:rsidP="00084C0B">
      <w:pPr>
        <w:shd w:val="clear" w:color="auto" w:fill="FFFFFF"/>
        <w:spacing w:after="0" w:line="240" w:lineRule="auto"/>
        <w:ind w:left="180" w:firstLine="540"/>
        <w:rPr>
          <w:rFonts w:ascii="Georgia" w:hAnsi="Georgia" w:cs="Times New Roman"/>
          <w:color w:val="000000"/>
          <w:sz w:val="24"/>
          <w:szCs w:val="24"/>
        </w:rPr>
      </w:pPr>
      <w:r>
        <w:rPr>
          <w:rFonts w:ascii="Georgia" w:hAnsi="Georgia" w:cs="Times New Roman"/>
          <w:color w:val="000000"/>
          <w:sz w:val="24"/>
          <w:szCs w:val="24"/>
        </w:rPr>
        <w:t>Meeting adjourned at</w:t>
      </w:r>
      <w:r w:rsidRPr="00CE7A76">
        <w:rPr>
          <w:rFonts w:ascii="Georgia" w:hAnsi="Georgia" w:cs="Times New Roman"/>
          <w:color w:val="000000"/>
          <w:sz w:val="24"/>
          <w:szCs w:val="24"/>
        </w:rPr>
        <w:t xml:space="preserve"> </w:t>
      </w:r>
      <w:r w:rsidR="00FA7AFC">
        <w:rPr>
          <w:rFonts w:ascii="Georgia" w:hAnsi="Georgia" w:cs="Times New Roman"/>
          <w:color w:val="000000"/>
          <w:sz w:val="24"/>
          <w:szCs w:val="24"/>
        </w:rPr>
        <w:t>7:32 p.m.</w:t>
      </w:r>
    </w:p>
    <w:p w:rsidR="00084C0B" w:rsidRDefault="00084C0B" w:rsidP="00084C0B"/>
    <w:p w:rsidR="004E2E0D" w:rsidRDefault="004E2E0D"/>
    <w:sectPr w:rsidR="004E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01D"/>
    <w:multiLevelType w:val="hybridMultilevel"/>
    <w:tmpl w:val="052A92B0"/>
    <w:lvl w:ilvl="0" w:tplc="FFFFFFFF">
      <w:start w:val="1"/>
      <w:numFmt w:val="decimal"/>
      <w:lvlText w:val="%1."/>
      <w:lvlJc w:val="left"/>
      <w:pPr>
        <w:ind w:left="1890" w:hanging="360"/>
      </w:pPr>
      <w:rPr>
        <w:rFonts w:hint="default"/>
        <w:b/>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21CC4FEA"/>
    <w:multiLevelType w:val="hybridMultilevel"/>
    <w:tmpl w:val="FC526964"/>
    <w:lvl w:ilvl="0" w:tplc="FFFFFFFF">
      <w:start w:val="1"/>
      <w:numFmt w:val="upperLetter"/>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40BB08EE"/>
    <w:multiLevelType w:val="hybridMultilevel"/>
    <w:tmpl w:val="79E25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023660"/>
    <w:multiLevelType w:val="hybridMultilevel"/>
    <w:tmpl w:val="A0161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CC4D52"/>
    <w:multiLevelType w:val="hybridMultilevel"/>
    <w:tmpl w:val="BE1E3DBC"/>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0B"/>
    <w:rsid w:val="00084C0B"/>
    <w:rsid w:val="000E3318"/>
    <w:rsid w:val="002E4123"/>
    <w:rsid w:val="00311F8B"/>
    <w:rsid w:val="003137C9"/>
    <w:rsid w:val="00345277"/>
    <w:rsid w:val="00393F4B"/>
    <w:rsid w:val="004B556E"/>
    <w:rsid w:val="004C172B"/>
    <w:rsid w:val="004E2E0D"/>
    <w:rsid w:val="006118A3"/>
    <w:rsid w:val="00665001"/>
    <w:rsid w:val="008F459D"/>
    <w:rsid w:val="00C03BD4"/>
    <w:rsid w:val="00C64F4B"/>
    <w:rsid w:val="00D314E1"/>
    <w:rsid w:val="00D70E89"/>
    <w:rsid w:val="00FA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D55CB-3C5D-4B5D-A09A-A2180C37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0B"/>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Melbourne Beach Town Clerk</cp:lastModifiedBy>
  <cp:revision>2</cp:revision>
  <dcterms:created xsi:type="dcterms:W3CDTF">2021-12-03T20:16:00Z</dcterms:created>
  <dcterms:modified xsi:type="dcterms:W3CDTF">2021-12-03T20:16:00Z</dcterms:modified>
</cp:coreProperties>
</file>