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Pr="00B91EA9" w:rsidRDefault="00D41279" w:rsidP="00D41279">
      <w:pPr>
        <w:contextualSpacing/>
        <w:rPr>
          <w:rFonts w:ascii="Georgia" w:hAnsi="Georgia"/>
          <w:b/>
          <w:sz w:val="16"/>
          <w:szCs w:val="16"/>
        </w:rPr>
      </w:pPr>
    </w:p>
    <w:p w:rsidR="00D41279" w:rsidRPr="00A102CE" w:rsidRDefault="00196D8D" w:rsidP="00D41279">
      <w:pPr>
        <w:contextualSpacing/>
        <w:jc w:val="center"/>
        <w:rPr>
          <w:rFonts w:ascii="Georgia" w:hAnsi="Georgia"/>
          <w:b/>
          <w:sz w:val="40"/>
          <w:szCs w:val="40"/>
        </w:rPr>
      </w:pPr>
      <w:r>
        <w:rPr>
          <w:rFonts w:ascii="Georgia" w:hAnsi="Georgia"/>
          <w:b/>
          <w:sz w:val="40"/>
          <w:szCs w:val="40"/>
        </w:rPr>
        <w:t>DRAFT MINUTES</w:t>
      </w:r>
    </w:p>
    <w:p w:rsidR="00D41279" w:rsidRPr="008D06D4" w:rsidRDefault="00D41279" w:rsidP="00D41279">
      <w:pPr>
        <w:contextualSpacing/>
        <w:jc w:val="center"/>
        <w:rPr>
          <w:rFonts w:ascii="Georgia" w:hAnsi="Georgia"/>
          <w:b/>
          <w:sz w:val="36"/>
          <w:szCs w:val="36"/>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41726E">
        <w:rPr>
          <w:rFonts w:ascii="Georgia" w:hAnsi="Georgia"/>
          <w:b/>
          <w:sz w:val="36"/>
          <w:szCs w:val="36"/>
        </w:rPr>
        <w:t>NOVEMBER 10</w:t>
      </w:r>
      <w:r>
        <w:rPr>
          <w:rFonts w:ascii="Georgia" w:hAnsi="Georgia"/>
          <w:b/>
          <w:sz w:val="36"/>
          <w:szCs w:val="36"/>
        </w:rPr>
        <w:t>, 2020</w:t>
      </w:r>
      <w:r w:rsidRPr="007D600D">
        <w:rPr>
          <w:rFonts w:ascii="Georgia" w:hAnsi="Georgia"/>
          <w:b/>
          <w:sz w:val="36"/>
          <w:szCs w:val="36"/>
        </w:rPr>
        <w:t xml:space="preserve"> @ 7:00pm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r w:rsidRPr="00C7627B">
        <w:rPr>
          <w:rFonts w:ascii="Georgia" w:hAnsi="Georgia"/>
        </w:rPr>
        <w:t>Alternate Member/School Board Representative Christian Lindbaek</w:t>
      </w:r>
    </w:p>
    <w:p w:rsidR="00D41279" w:rsidRDefault="00D41279"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196D8D" w:rsidRDefault="00196D8D" w:rsidP="00196D8D">
      <w:pPr>
        <w:pStyle w:val="ListParagraph"/>
        <w:widowControl w:val="0"/>
        <w:autoSpaceDE w:val="0"/>
        <w:autoSpaceDN w:val="0"/>
        <w:adjustRightInd w:val="0"/>
        <w:spacing w:before="26" w:after="0" w:line="240" w:lineRule="auto"/>
        <w:ind w:left="900"/>
        <w:rPr>
          <w:rFonts w:ascii="Georgia" w:hAnsi="Georgia" w:cs="Bookman Old Style"/>
          <w:b/>
          <w:sz w:val="24"/>
          <w:szCs w:val="24"/>
        </w:rPr>
      </w:pPr>
    </w:p>
    <w:p w:rsidR="00196D8D" w:rsidRPr="00F72555" w:rsidRDefault="00196D8D" w:rsidP="00196D8D">
      <w:pPr>
        <w:pStyle w:val="ListParagraph"/>
        <w:widowControl w:val="0"/>
        <w:numPr>
          <w:ilvl w:val="0"/>
          <w:numId w:val="9"/>
        </w:numPr>
        <w:autoSpaceDE w:val="0"/>
        <w:autoSpaceDN w:val="0"/>
        <w:adjustRightInd w:val="0"/>
        <w:spacing w:after="0" w:line="240" w:lineRule="auto"/>
        <w:rPr>
          <w:rFonts w:ascii="Georgia" w:hAnsi="Georgia" w:cs="Bookman Old Style"/>
          <w:b/>
          <w:sz w:val="24"/>
          <w:szCs w:val="24"/>
        </w:rPr>
      </w:pPr>
      <w:r w:rsidRPr="00F72555">
        <w:rPr>
          <w:rFonts w:ascii="Georgia" w:hAnsi="Georgia" w:cs="Bookman Old Style"/>
          <w:b/>
          <w:sz w:val="24"/>
          <w:szCs w:val="24"/>
        </w:rPr>
        <w:t>CALL TO ORDER</w:t>
      </w:r>
    </w:p>
    <w:p w:rsidR="00196D8D" w:rsidRDefault="00196D8D" w:rsidP="00196D8D">
      <w:pPr>
        <w:widowControl w:val="0"/>
        <w:autoSpaceDE w:val="0"/>
        <w:autoSpaceDN w:val="0"/>
        <w:adjustRightInd w:val="0"/>
        <w:spacing w:after="0" w:line="240" w:lineRule="auto"/>
        <w:contextualSpacing/>
        <w:rPr>
          <w:rFonts w:ascii="Georgia" w:hAnsi="Georgia" w:cs="Bookman Old Style"/>
          <w:b/>
          <w:sz w:val="24"/>
          <w:szCs w:val="24"/>
        </w:rPr>
      </w:pPr>
    </w:p>
    <w:p w:rsidR="00196D8D" w:rsidRPr="009105A1" w:rsidRDefault="00196D8D" w:rsidP="00196D8D">
      <w:pPr>
        <w:widowControl w:val="0"/>
        <w:autoSpaceDE w:val="0"/>
        <w:autoSpaceDN w:val="0"/>
        <w:adjustRightInd w:val="0"/>
        <w:spacing w:after="0" w:line="240" w:lineRule="auto"/>
        <w:ind w:firstLine="720"/>
        <w:contextualSpacing/>
        <w:rPr>
          <w:rFonts w:ascii="Georgia" w:hAnsi="Georgia" w:cs="Bookman Old Style"/>
          <w:sz w:val="24"/>
          <w:szCs w:val="24"/>
        </w:rPr>
      </w:pPr>
      <w:r w:rsidRPr="009105A1">
        <w:rPr>
          <w:rFonts w:ascii="Georgia" w:hAnsi="Georgia" w:cs="Bookman Old Style"/>
          <w:sz w:val="24"/>
          <w:szCs w:val="24"/>
        </w:rPr>
        <w:t xml:space="preserve">Chairman Campbell called the meeting to order at </w:t>
      </w:r>
      <w:r>
        <w:rPr>
          <w:rFonts w:ascii="Georgia" w:hAnsi="Georgia" w:cs="Bookman Old Style"/>
          <w:sz w:val="24"/>
          <w:szCs w:val="24"/>
        </w:rPr>
        <w:t>7:00 p.m.</w:t>
      </w:r>
    </w:p>
    <w:p w:rsidR="00196D8D" w:rsidRPr="009105A1" w:rsidRDefault="00196D8D" w:rsidP="00196D8D">
      <w:pPr>
        <w:widowControl w:val="0"/>
        <w:autoSpaceDE w:val="0"/>
        <w:autoSpaceDN w:val="0"/>
        <w:adjustRightInd w:val="0"/>
        <w:spacing w:after="0" w:line="240" w:lineRule="exact"/>
        <w:rPr>
          <w:rFonts w:ascii="Georgia" w:hAnsi="Georgia" w:cs="Bookman Old Style"/>
          <w:sz w:val="24"/>
          <w:szCs w:val="24"/>
        </w:rPr>
      </w:pPr>
    </w:p>
    <w:p w:rsidR="00196D8D" w:rsidRPr="00F72555" w:rsidRDefault="00196D8D" w:rsidP="00196D8D">
      <w:pPr>
        <w:pStyle w:val="ListParagraph"/>
        <w:widowControl w:val="0"/>
        <w:numPr>
          <w:ilvl w:val="0"/>
          <w:numId w:val="9"/>
        </w:numPr>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 xml:space="preserve"> </w:t>
      </w:r>
      <w:r w:rsidRPr="00F72555">
        <w:rPr>
          <w:rFonts w:ascii="Georgia" w:hAnsi="Georgia" w:cs="Bookman Old Style"/>
          <w:b/>
          <w:sz w:val="24"/>
          <w:szCs w:val="24"/>
        </w:rPr>
        <w:t>ROLL CALL</w:t>
      </w:r>
    </w:p>
    <w:p w:rsidR="00196D8D" w:rsidRDefault="00196D8D" w:rsidP="00196D8D">
      <w:pPr>
        <w:widowControl w:val="0"/>
        <w:autoSpaceDE w:val="0"/>
        <w:autoSpaceDN w:val="0"/>
        <w:adjustRightInd w:val="0"/>
        <w:spacing w:after="0" w:line="240" w:lineRule="auto"/>
        <w:ind w:left="100"/>
        <w:rPr>
          <w:rFonts w:ascii="Georgia" w:hAnsi="Georgia" w:cs="Bookman Old Style"/>
          <w:b/>
          <w:sz w:val="24"/>
          <w:szCs w:val="24"/>
        </w:rPr>
      </w:pPr>
    </w:p>
    <w:p w:rsidR="00196D8D" w:rsidRDefault="00196D8D" w:rsidP="00196D8D">
      <w:pPr>
        <w:widowControl w:val="0"/>
        <w:autoSpaceDE w:val="0"/>
        <w:autoSpaceDN w:val="0"/>
        <w:adjustRightInd w:val="0"/>
        <w:spacing w:after="0" w:line="240" w:lineRule="auto"/>
        <w:ind w:left="100"/>
        <w:rPr>
          <w:rFonts w:ascii="Georgia" w:hAnsi="Georgia" w:cs="Bookman Old Style"/>
          <w:sz w:val="24"/>
          <w:szCs w:val="24"/>
        </w:rPr>
      </w:pPr>
      <w:r>
        <w:rPr>
          <w:rFonts w:ascii="Georgia" w:hAnsi="Georgia" w:cs="Bookman Old Style"/>
          <w:b/>
          <w:sz w:val="24"/>
          <w:szCs w:val="24"/>
        </w:rPr>
        <w:tab/>
      </w:r>
      <w:r>
        <w:rPr>
          <w:rFonts w:ascii="Georgia" w:hAnsi="Georgia" w:cs="Bookman Old Style"/>
          <w:sz w:val="24"/>
          <w:szCs w:val="24"/>
        </w:rPr>
        <w:t>Town Clerk Torres conducted the Roll Call.</w:t>
      </w:r>
    </w:p>
    <w:p w:rsidR="00196D8D" w:rsidRDefault="00196D8D" w:rsidP="00196D8D">
      <w:pPr>
        <w:widowControl w:val="0"/>
        <w:autoSpaceDE w:val="0"/>
        <w:autoSpaceDN w:val="0"/>
        <w:adjustRightInd w:val="0"/>
        <w:spacing w:after="0" w:line="240" w:lineRule="auto"/>
        <w:ind w:left="100"/>
        <w:rPr>
          <w:rFonts w:ascii="Georgia" w:hAnsi="Georgia" w:cs="Bookman Old Style"/>
          <w:sz w:val="24"/>
          <w:szCs w:val="24"/>
        </w:rPr>
      </w:pP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u w:val="single"/>
        </w:rPr>
      </w:pPr>
      <w:r>
        <w:rPr>
          <w:rFonts w:ascii="Georgia" w:hAnsi="Georgia" w:cs="Bookman Old Style"/>
          <w:sz w:val="24"/>
          <w:szCs w:val="24"/>
          <w:u w:val="single"/>
        </w:rPr>
        <w:t>Board Members Present</w:t>
      </w:r>
      <w:r w:rsidRPr="0010698A">
        <w:rPr>
          <w:rFonts w:ascii="Georgia" w:hAnsi="Georgia" w:cs="Bookman Old Style"/>
          <w:sz w:val="24"/>
          <w:szCs w:val="24"/>
        </w:rPr>
        <w:tab/>
      </w:r>
      <w:r w:rsidRPr="0010698A">
        <w:rPr>
          <w:rFonts w:ascii="Georgia" w:hAnsi="Georgia" w:cs="Bookman Old Style"/>
          <w:sz w:val="24"/>
          <w:szCs w:val="24"/>
        </w:rPr>
        <w:tab/>
      </w:r>
      <w:r>
        <w:rPr>
          <w:rFonts w:ascii="Georgia" w:hAnsi="Georgia" w:cs="Bookman Old Style"/>
          <w:sz w:val="24"/>
          <w:szCs w:val="24"/>
          <w:u w:val="single"/>
        </w:rPr>
        <w:t>Board Members Absent</w:t>
      </w: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sidRPr="009105A1">
        <w:rPr>
          <w:rFonts w:ascii="Georgia" w:hAnsi="Georgia" w:cs="Bookman Old Style"/>
          <w:sz w:val="24"/>
          <w:szCs w:val="24"/>
        </w:rPr>
        <w:t>Chair David Campbell</w:t>
      </w:r>
      <w:r>
        <w:rPr>
          <w:rFonts w:ascii="Georgia" w:hAnsi="Georgia" w:cs="Bookman Old Style"/>
          <w:sz w:val="24"/>
          <w:szCs w:val="24"/>
        </w:rPr>
        <w:tab/>
        <w:t xml:space="preserve"> </w:t>
      </w:r>
      <w:r>
        <w:rPr>
          <w:rFonts w:ascii="Georgia" w:hAnsi="Georgia" w:cs="Bookman Old Style"/>
          <w:sz w:val="24"/>
          <w:szCs w:val="24"/>
        </w:rPr>
        <w:tab/>
      </w:r>
      <w:r w:rsidRPr="0010698A">
        <w:rPr>
          <w:rFonts w:ascii="Georgia" w:hAnsi="Georgia" w:cs="Bookman Old Style"/>
          <w:sz w:val="24"/>
          <w:szCs w:val="24"/>
        </w:rPr>
        <w:t xml:space="preserve">Member </w:t>
      </w:r>
      <w:r>
        <w:rPr>
          <w:rFonts w:ascii="Georgia" w:hAnsi="Georgia" w:cs="Bookman Old Style"/>
          <w:sz w:val="24"/>
          <w:szCs w:val="24"/>
        </w:rPr>
        <w:t>April Evans (Excused)</w:t>
      </w: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sidRPr="009105A1">
        <w:rPr>
          <w:rFonts w:ascii="Georgia" w:hAnsi="Georgia" w:cs="Bookman Old Style"/>
          <w:sz w:val="24"/>
          <w:szCs w:val="24"/>
        </w:rPr>
        <w:t>Member Kurt Belsten</w:t>
      </w:r>
      <w:r w:rsidRPr="009105A1">
        <w:rPr>
          <w:rFonts w:ascii="Georgia" w:hAnsi="Georgia" w:cs="Bookman Old Style"/>
          <w:sz w:val="24"/>
          <w:szCs w:val="24"/>
        </w:rPr>
        <w:tab/>
      </w:r>
      <w:r w:rsidRPr="009105A1">
        <w:rPr>
          <w:rFonts w:ascii="Georgia" w:hAnsi="Georgia" w:cs="Bookman Old Style"/>
          <w:sz w:val="24"/>
          <w:szCs w:val="24"/>
        </w:rPr>
        <w:tab/>
      </w:r>
      <w:r w:rsidRPr="009105A1">
        <w:rPr>
          <w:rFonts w:ascii="Georgia" w:hAnsi="Georgia" w:cs="Bookman Old Style"/>
          <w:sz w:val="24"/>
          <w:szCs w:val="24"/>
        </w:rPr>
        <w:tab/>
      </w:r>
      <w:r w:rsidRPr="009105A1">
        <w:rPr>
          <w:rFonts w:ascii="Georgia" w:hAnsi="Georgia" w:cs="Bookman Old Style"/>
          <w:sz w:val="24"/>
          <w:szCs w:val="24"/>
        </w:rPr>
        <w:tab/>
      </w:r>
      <w:r w:rsidRPr="009105A1">
        <w:rPr>
          <w:rFonts w:ascii="Georgia" w:hAnsi="Georgia" w:cs="Bookman Old Style"/>
          <w:sz w:val="24"/>
          <w:szCs w:val="24"/>
        </w:rPr>
        <w:tab/>
      </w:r>
      <w:r w:rsidRPr="009105A1">
        <w:rPr>
          <w:rFonts w:ascii="Georgia" w:hAnsi="Georgia" w:cs="Bookman Old Style"/>
          <w:sz w:val="24"/>
          <w:szCs w:val="24"/>
        </w:rPr>
        <w:tab/>
      </w: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sidRPr="00196D8D">
        <w:rPr>
          <w:rFonts w:ascii="Georgia" w:hAnsi="Georgia" w:cs="Bookman Old Style"/>
          <w:sz w:val="24"/>
          <w:szCs w:val="24"/>
        </w:rPr>
        <w:t>Member Douglas Hilmes</w:t>
      </w:r>
      <w:r w:rsidRPr="009105A1">
        <w:rPr>
          <w:rFonts w:ascii="Georgia" w:hAnsi="Georgia" w:cs="Bookman Old Style"/>
          <w:sz w:val="24"/>
          <w:szCs w:val="24"/>
        </w:rPr>
        <w:tab/>
      </w:r>
      <w:r w:rsidRPr="009105A1">
        <w:rPr>
          <w:rFonts w:ascii="Georgia" w:hAnsi="Georgia" w:cs="Bookman Old Style"/>
          <w:sz w:val="24"/>
          <w:szCs w:val="24"/>
        </w:rPr>
        <w:tab/>
      </w:r>
      <w:r w:rsidRPr="009105A1">
        <w:rPr>
          <w:rFonts w:ascii="Georgia" w:hAnsi="Georgia" w:cs="Bookman Old Style"/>
          <w:sz w:val="24"/>
          <w:szCs w:val="24"/>
        </w:rPr>
        <w:tab/>
      </w: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sidRPr="009105A1">
        <w:rPr>
          <w:rFonts w:ascii="Georgia" w:hAnsi="Georgia" w:cs="Bookman Old Style"/>
          <w:sz w:val="24"/>
          <w:szCs w:val="24"/>
        </w:rPr>
        <w:t>Member Daniel Gonzalez</w:t>
      </w:r>
    </w:p>
    <w:p w:rsidR="00196D8D" w:rsidRPr="009105A1" w:rsidRDefault="00196D8D" w:rsidP="00196D8D">
      <w:pPr>
        <w:widowControl w:val="0"/>
        <w:autoSpaceDE w:val="0"/>
        <w:autoSpaceDN w:val="0"/>
        <w:adjustRightInd w:val="0"/>
        <w:spacing w:after="0" w:line="240" w:lineRule="auto"/>
        <w:ind w:left="100"/>
        <w:rPr>
          <w:rFonts w:ascii="Georgia" w:hAnsi="Georgia" w:cs="Bookman Old Style"/>
          <w:sz w:val="24"/>
          <w:szCs w:val="24"/>
        </w:rPr>
      </w:pP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u w:val="single"/>
        </w:rPr>
      </w:pPr>
      <w:r w:rsidRPr="009105A1">
        <w:rPr>
          <w:rFonts w:ascii="Georgia" w:hAnsi="Georgia" w:cs="Bookman Old Style"/>
          <w:sz w:val="24"/>
          <w:szCs w:val="24"/>
          <w:u w:val="single"/>
        </w:rPr>
        <w:t xml:space="preserve">Staff Members Present: </w:t>
      </w: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sidRPr="009105A1">
        <w:rPr>
          <w:rFonts w:ascii="Georgia" w:hAnsi="Georgia" w:cs="Bookman Old Style"/>
          <w:sz w:val="24"/>
          <w:szCs w:val="24"/>
        </w:rPr>
        <w:t>Town Manager Elizabeth Mascaro</w:t>
      </w: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sidRPr="009105A1">
        <w:rPr>
          <w:rFonts w:ascii="Georgia" w:hAnsi="Georgia" w:cs="Bookman Old Style"/>
          <w:sz w:val="24"/>
          <w:szCs w:val="24"/>
        </w:rPr>
        <w:t>Town Clerk Jennifer Torres</w:t>
      </w:r>
    </w:p>
    <w:p w:rsidR="00196D8D"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Pr>
          <w:rFonts w:ascii="Georgia" w:hAnsi="Georgia" w:cs="Bookman Old Style"/>
          <w:sz w:val="24"/>
          <w:szCs w:val="24"/>
        </w:rPr>
        <w:t>Town Planner Corey O’Gorman</w:t>
      </w:r>
    </w:p>
    <w:p w:rsidR="00196D8D"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Pr>
          <w:rFonts w:ascii="Georgia" w:hAnsi="Georgia" w:cs="Bookman Old Style"/>
          <w:sz w:val="24"/>
          <w:szCs w:val="24"/>
        </w:rPr>
        <w:t>Planning Associate Jim Fleischmann</w:t>
      </w:r>
    </w:p>
    <w:p w:rsidR="00196D8D" w:rsidRPr="009105A1" w:rsidRDefault="00196D8D" w:rsidP="00196D8D">
      <w:pPr>
        <w:widowControl w:val="0"/>
        <w:autoSpaceDE w:val="0"/>
        <w:autoSpaceDN w:val="0"/>
        <w:adjustRightInd w:val="0"/>
        <w:spacing w:after="0" w:line="240" w:lineRule="auto"/>
        <w:ind w:left="100" w:firstLine="620"/>
        <w:rPr>
          <w:rFonts w:ascii="Georgia" w:hAnsi="Georgia" w:cs="Bookman Old Style"/>
          <w:sz w:val="24"/>
          <w:szCs w:val="24"/>
        </w:rPr>
      </w:pPr>
      <w:r>
        <w:rPr>
          <w:rFonts w:ascii="Georgia" w:hAnsi="Georgia" w:cs="Bookman Old Style"/>
          <w:sz w:val="24"/>
          <w:szCs w:val="24"/>
        </w:rPr>
        <w:t>Building Official John Stone</w:t>
      </w:r>
    </w:p>
    <w:p w:rsidR="00196D8D" w:rsidRPr="00AD4D5D" w:rsidRDefault="00196D8D" w:rsidP="00196D8D">
      <w:pPr>
        <w:widowControl w:val="0"/>
        <w:autoSpaceDE w:val="0"/>
        <w:autoSpaceDN w:val="0"/>
        <w:adjustRightInd w:val="0"/>
        <w:spacing w:after="0" w:line="240" w:lineRule="exact"/>
        <w:rPr>
          <w:rFonts w:ascii="Georgia" w:hAnsi="Georgia" w:cs="Bookman Old Style"/>
          <w:b/>
          <w:sz w:val="32"/>
          <w:szCs w:val="32"/>
        </w:rPr>
      </w:pPr>
    </w:p>
    <w:p w:rsidR="0012448E" w:rsidRDefault="0012448E" w:rsidP="00196D8D">
      <w:pPr>
        <w:pStyle w:val="ListParagraph"/>
        <w:widowControl w:val="0"/>
        <w:numPr>
          <w:ilvl w:val="0"/>
          <w:numId w:val="9"/>
        </w:numPr>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PUBLIC COMMENTS</w:t>
      </w:r>
    </w:p>
    <w:p w:rsidR="0012448E" w:rsidRDefault="0012448E" w:rsidP="0012448E">
      <w:pPr>
        <w:widowControl w:val="0"/>
        <w:autoSpaceDE w:val="0"/>
        <w:autoSpaceDN w:val="0"/>
        <w:adjustRightInd w:val="0"/>
        <w:spacing w:after="0" w:line="240" w:lineRule="auto"/>
        <w:rPr>
          <w:rFonts w:ascii="Georgia" w:hAnsi="Georgia" w:cs="Bookman Old Style"/>
          <w:sz w:val="24"/>
          <w:szCs w:val="24"/>
        </w:rPr>
      </w:pPr>
    </w:p>
    <w:p w:rsidR="0012448E" w:rsidRDefault="0012448E" w:rsidP="0012448E">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Kate Wilborn</w:t>
      </w:r>
    </w:p>
    <w:p w:rsidR="0012448E" w:rsidRDefault="0012448E" w:rsidP="0012448E">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502 2</w:t>
      </w:r>
      <w:r w:rsidRPr="0012448E">
        <w:rPr>
          <w:rFonts w:ascii="Georgia" w:hAnsi="Georgia" w:cs="Bookman Old Style"/>
          <w:sz w:val="24"/>
          <w:szCs w:val="24"/>
          <w:vertAlign w:val="superscript"/>
        </w:rPr>
        <w:t>nd</w:t>
      </w:r>
      <w:r>
        <w:rPr>
          <w:rFonts w:ascii="Georgia" w:hAnsi="Georgia" w:cs="Bookman Old Style"/>
          <w:sz w:val="24"/>
          <w:szCs w:val="24"/>
        </w:rPr>
        <w:t xml:space="preserve"> Avenue</w:t>
      </w:r>
    </w:p>
    <w:p w:rsidR="0012448E" w:rsidRDefault="0012448E" w:rsidP="0012448E">
      <w:pPr>
        <w:widowControl w:val="0"/>
        <w:autoSpaceDE w:val="0"/>
        <w:autoSpaceDN w:val="0"/>
        <w:adjustRightInd w:val="0"/>
        <w:spacing w:after="0" w:line="240" w:lineRule="auto"/>
        <w:rPr>
          <w:rFonts w:ascii="Georgia" w:hAnsi="Georgia" w:cs="Bookman Old Style"/>
          <w:sz w:val="24"/>
          <w:szCs w:val="24"/>
        </w:rPr>
      </w:pPr>
    </w:p>
    <w:p w:rsidR="0012448E" w:rsidRDefault="0012448E" w:rsidP="0012448E">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Ms. Wilborn asked about the progress of the stormwater plan in her </w:t>
      </w:r>
      <w:r w:rsidR="00BF65CB">
        <w:rPr>
          <w:rFonts w:ascii="Georgia" w:hAnsi="Georgia" w:cs="Bookman Old Style"/>
          <w:sz w:val="24"/>
          <w:szCs w:val="24"/>
        </w:rPr>
        <w:tab/>
      </w:r>
      <w:r>
        <w:rPr>
          <w:rFonts w:ascii="Georgia" w:hAnsi="Georgia" w:cs="Bookman Old Style"/>
          <w:sz w:val="24"/>
          <w:szCs w:val="24"/>
        </w:rPr>
        <w:t xml:space="preserve">neighborhood and also </w:t>
      </w:r>
      <w:r w:rsidR="00BF65CB">
        <w:rPr>
          <w:rFonts w:ascii="Georgia" w:hAnsi="Georgia" w:cs="Bookman Old Style"/>
          <w:sz w:val="24"/>
          <w:szCs w:val="24"/>
        </w:rPr>
        <w:t xml:space="preserve">wanted to thank the Town for the parking decal </w:t>
      </w:r>
      <w:r w:rsidR="00BF65CB">
        <w:rPr>
          <w:rFonts w:ascii="Georgia" w:hAnsi="Georgia" w:cs="Bookman Old Style"/>
          <w:sz w:val="24"/>
          <w:szCs w:val="24"/>
        </w:rPr>
        <w:tab/>
        <w:t xml:space="preserve">program. </w:t>
      </w:r>
    </w:p>
    <w:p w:rsidR="00BF65CB" w:rsidRDefault="00BF65CB" w:rsidP="0012448E">
      <w:pPr>
        <w:widowControl w:val="0"/>
        <w:autoSpaceDE w:val="0"/>
        <w:autoSpaceDN w:val="0"/>
        <w:adjustRightInd w:val="0"/>
        <w:spacing w:after="0" w:line="240" w:lineRule="auto"/>
        <w:rPr>
          <w:rFonts w:ascii="Georgia" w:hAnsi="Georgia" w:cs="Bookman Old Style"/>
          <w:sz w:val="24"/>
          <w:szCs w:val="24"/>
        </w:rPr>
      </w:pPr>
    </w:p>
    <w:p w:rsidR="00BF65CB" w:rsidRPr="0012448E" w:rsidRDefault="00BF65CB" w:rsidP="0012448E">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Chair Campbell advised her to present her comments to the Town Commission </w:t>
      </w:r>
      <w:r>
        <w:rPr>
          <w:rFonts w:ascii="Georgia" w:hAnsi="Georgia" w:cs="Bookman Old Style"/>
          <w:sz w:val="24"/>
          <w:szCs w:val="24"/>
        </w:rPr>
        <w:tab/>
        <w:t xml:space="preserve">whose members handle issues related to stormwater. </w:t>
      </w:r>
    </w:p>
    <w:p w:rsidR="0012448E" w:rsidRDefault="0012448E" w:rsidP="0012448E">
      <w:pPr>
        <w:widowControl w:val="0"/>
        <w:autoSpaceDE w:val="0"/>
        <w:autoSpaceDN w:val="0"/>
        <w:adjustRightInd w:val="0"/>
        <w:spacing w:after="0" w:line="240" w:lineRule="auto"/>
        <w:rPr>
          <w:rFonts w:ascii="Georgia" w:hAnsi="Georgia" w:cs="Bookman Old Style"/>
          <w:b/>
          <w:sz w:val="24"/>
          <w:szCs w:val="24"/>
        </w:rPr>
      </w:pPr>
    </w:p>
    <w:p w:rsidR="00196D8D" w:rsidRDefault="00196D8D" w:rsidP="00196D8D">
      <w:pPr>
        <w:pStyle w:val="ListParagraph"/>
        <w:widowControl w:val="0"/>
        <w:numPr>
          <w:ilvl w:val="0"/>
          <w:numId w:val="9"/>
        </w:numPr>
        <w:autoSpaceDE w:val="0"/>
        <w:autoSpaceDN w:val="0"/>
        <w:adjustRightInd w:val="0"/>
        <w:spacing w:after="0" w:line="240" w:lineRule="auto"/>
        <w:rPr>
          <w:rFonts w:ascii="Georgia" w:hAnsi="Georgia" w:cs="Bookman Old Style"/>
          <w:b/>
          <w:sz w:val="24"/>
          <w:szCs w:val="24"/>
        </w:rPr>
      </w:pPr>
      <w:r w:rsidRPr="00F72555">
        <w:rPr>
          <w:rFonts w:ascii="Georgia" w:hAnsi="Georgia" w:cs="Bookman Old Style"/>
          <w:b/>
          <w:sz w:val="24"/>
          <w:szCs w:val="24"/>
        </w:rPr>
        <w:t>APPRO</w:t>
      </w:r>
      <w:r w:rsidRPr="00F72555">
        <w:rPr>
          <w:rFonts w:ascii="Georgia" w:hAnsi="Georgia" w:cs="Bookman Old Style"/>
          <w:b/>
          <w:spacing w:val="2"/>
          <w:sz w:val="24"/>
          <w:szCs w:val="24"/>
        </w:rPr>
        <w:t>V</w:t>
      </w:r>
      <w:r w:rsidRPr="00F72555">
        <w:rPr>
          <w:rFonts w:ascii="Georgia" w:hAnsi="Georgia" w:cs="Bookman Old Style"/>
          <w:b/>
          <w:sz w:val="24"/>
          <w:szCs w:val="24"/>
        </w:rPr>
        <w:t xml:space="preserve">AL OF </w:t>
      </w:r>
      <w:r w:rsidRPr="00F72555">
        <w:rPr>
          <w:rFonts w:ascii="Georgia" w:hAnsi="Georgia" w:cs="Bookman Old Style"/>
          <w:b/>
          <w:spacing w:val="-2"/>
          <w:sz w:val="24"/>
          <w:szCs w:val="24"/>
        </w:rPr>
        <w:t>M</w:t>
      </w:r>
      <w:r w:rsidRPr="00F72555">
        <w:rPr>
          <w:rFonts w:ascii="Georgia" w:hAnsi="Georgia" w:cs="Bookman Old Style"/>
          <w:b/>
          <w:sz w:val="24"/>
          <w:szCs w:val="24"/>
        </w:rPr>
        <w:t>INUTES</w:t>
      </w:r>
    </w:p>
    <w:p w:rsidR="00196D8D" w:rsidRDefault="00196D8D" w:rsidP="00196D8D">
      <w:pPr>
        <w:pStyle w:val="ListParagraph"/>
        <w:widowControl w:val="0"/>
        <w:autoSpaceDE w:val="0"/>
        <w:autoSpaceDN w:val="0"/>
        <w:adjustRightInd w:val="0"/>
        <w:spacing w:after="0" w:line="240" w:lineRule="auto"/>
        <w:ind w:left="900"/>
        <w:rPr>
          <w:rFonts w:ascii="Georgia" w:hAnsi="Georgia" w:cs="Bookman Old Style"/>
          <w:b/>
          <w:sz w:val="24"/>
          <w:szCs w:val="24"/>
        </w:rPr>
      </w:pPr>
    </w:p>
    <w:p w:rsidR="00196D8D" w:rsidRDefault="00196D8D" w:rsidP="00196D8D">
      <w:pPr>
        <w:pStyle w:val="ListParagraph"/>
        <w:widowControl w:val="0"/>
        <w:numPr>
          <w:ilvl w:val="0"/>
          <w:numId w:val="8"/>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October 6</w:t>
      </w:r>
      <w:r w:rsidRPr="00F72555">
        <w:rPr>
          <w:rFonts w:ascii="Georgia" w:hAnsi="Georgia" w:cs="Bookman Old Style"/>
          <w:sz w:val="24"/>
          <w:szCs w:val="24"/>
        </w:rPr>
        <w:t>, 2020</w:t>
      </w:r>
    </w:p>
    <w:p w:rsidR="005D18F8" w:rsidRDefault="005D18F8" w:rsidP="005D18F8">
      <w:pPr>
        <w:pStyle w:val="ListParagraph"/>
        <w:ind w:left="900"/>
        <w:rPr>
          <w:rFonts w:ascii="Georgia" w:hAnsi="Georgia" w:cs="Bookman Old Style"/>
          <w:sz w:val="24"/>
          <w:szCs w:val="24"/>
        </w:rPr>
      </w:pPr>
    </w:p>
    <w:p w:rsidR="005D18F8" w:rsidRPr="005D18F8" w:rsidRDefault="005D18F8" w:rsidP="005D18F8">
      <w:pPr>
        <w:pStyle w:val="ListParagraph"/>
        <w:ind w:left="900"/>
        <w:rPr>
          <w:rFonts w:ascii="Georgia" w:hAnsi="Georgia" w:cs="Bookman Old Style"/>
          <w:b/>
          <w:sz w:val="24"/>
          <w:szCs w:val="24"/>
          <w:u w:val="single"/>
        </w:rPr>
      </w:pPr>
      <w:r w:rsidRPr="005D18F8">
        <w:rPr>
          <w:rFonts w:ascii="Georgia" w:hAnsi="Georgia" w:cs="Bookman Old Style"/>
          <w:b/>
          <w:sz w:val="24"/>
          <w:szCs w:val="24"/>
          <w:u w:val="single"/>
        </w:rPr>
        <w:t>Member Belsten moved to approve the October 6, 2020 Minutes; Member Hilmes seconded; Motion carried 4-0.</w:t>
      </w:r>
    </w:p>
    <w:p w:rsidR="00196D8D" w:rsidRDefault="00196D8D" w:rsidP="00196D8D">
      <w:pPr>
        <w:pStyle w:val="ListParagraph"/>
        <w:widowControl w:val="0"/>
        <w:autoSpaceDE w:val="0"/>
        <w:autoSpaceDN w:val="0"/>
        <w:adjustRightInd w:val="0"/>
        <w:spacing w:after="0" w:line="240" w:lineRule="auto"/>
        <w:ind w:left="900"/>
        <w:rPr>
          <w:rFonts w:ascii="Georgia" w:hAnsi="Georgia" w:cs="Bookman Old Style"/>
          <w:b/>
          <w:sz w:val="24"/>
          <w:szCs w:val="24"/>
        </w:rPr>
      </w:pPr>
    </w:p>
    <w:p w:rsidR="00196D8D" w:rsidRPr="00196D8D" w:rsidRDefault="00196D8D" w:rsidP="00196D8D">
      <w:pPr>
        <w:pStyle w:val="ListParagraph"/>
        <w:widowControl w:val="0"/>
        <w:numPr>
          <w:ilvl w:val="0"/>
          <w:numId w:val="9"/>
        </w:numPr>
        <w:autoSpaceDE w:val="0"/>
        <w:autoSpaceDN w:val="0"/>
        <w:adjustRightInd w:val="0"/>
        <w:spacing w:after="0" w:line="240" w:lineRule="auto"/>
        <w:rPr>
          <w:rFonts w:ascii="Georgia" w:hAnsi="Georgia" w:cs="Bookman Old Style"/>
          <w:b/>
          <w:sz w:val="24"/>
          <w:szCs w:val="24"/>
          <w:u w:val="single"/>
        </w:rPr>
      </w:pPr>
      <w:r w:rsidRPr="00196D8D">
        <w:rPr>
          <w:rFonts w:ascii="Georgia" w:hAnsi="Georgia" w:cs="Bookman Old Style"/>
          <w:b/>
          <w:sz w:val="24"/>
          <w:szCs w:val="24"/>
        </w:rPr>
        <w:t>PRESENTATIONS</w:t>
      </w:r>
    </w:p>
    <w:p w:rsidR="00196D8D" w:rsidRDefault="00196D8D" w:rsidP="00196D8D">
      <w:pPr>
        <w:pStyle w:val="ListParagraph"/>
        <w:widowControl w:val="0"/>
        <w:autoSpaceDE w:val="0"/>
        <w:autoSpaceDN w:val="0"/>
        <w:adjustRightInd w:val="0"/>
        <w:spacing w:after="0" w:line="240" w:lineRule="auto"/>
        <w:ind w:left="900"/>
        <w:rPr>
          <w:rFonts w:ascii="Georgia" w:hAnsi="Georgia" w:cs="Bookman Old Style"/>
          <w:sz w:val="24"/>
          <w:szCs w:val="24"/>
        </w:rPr>
      </w:pPr>
    </w:p>
    <w:p w:rsidR="00196D8D" w:rsidRDefault="00196D8D" w:rsidP="00196D8D">
      <w:pPr>
        <w:pStyle w:val="ListParagraph"/>
        <w:widowControl w:val="0"/>
        <w:numPr>
          <w:ilvl w:val="0"/>
          <w:numId w:val="10"/>
        </w:numPr>
        <w:autoSpaceDE w:val="0"/>
        <w:autoSpaceDN w:val="0"/>
        <w:adjustRightInd w:val="0"/>
        <w:spacing w:after="0" w:line="240" w:lineRule="auto"/>
        <w:rPr>
          <w:rFonts w:ascii="Georgia" w:hAnsi="Georgia" w:cs="Bookman Old Style"/>
          <w:sz w:val="24"/>
          <w:szCs w:val="24"/>
        </w:rPr>
      </w:pPr>
      <w:r w:rsidRPr="00196D8D">
        <w:rPr>
          <w:rFonts w:ascii="Georgia" w:hAnsi="Georgia" w:cs="Bookman Old Style"/>
          <w:sz w:val="24"/>
          <w:szCs w:val="24"/>
        </w:rPr>
        <w:t xml:space="preserve">Town Planner Corey O’Gorman </w:t>
      </w:r>
      <w:r w:rsidR="00BF65CB">
        <w:rPr>
          <w:rFonts w:ascii="Georgia" w:hAnsi="Georgia" w:cs="Bookman Old Style"/>
          <w:sz w:val="24"/>
          <w:szCs w:val="24"/>
        </w:rPr>
        <w:t xml:space="preserve">will </w:t>
      </w:r>
      <w:r w:rsidRPr="00196D8D">
        <w:rPr>
          <w:rFonts w:ascii="Georgia" w:hAnsi="Georgia" w:cs="Bookman Old Style"/>
          <w:sz w:val="24"/>
          <w:szCs w:val="24"/>
        </w:rPr>
        <w:t xml:space="preserve">present a consolidated   presentation of the updated Comprehensive Plan.  </w:t>
      </w:r>
    </w:p>
    <w:p w:rsidR="00BF65CB" w:rsidRDefault="00BF65CB" w:rsidP="00BF65CB">
      <w:pPr>
        <w:widowControl w:val="0"/>
        <w:autoSpaceDE w:val="0"/>
        <w:autoSpaceDN w:val="0"/>
        <w:adjustRightInd w:val="0"/>
        <w:spacing w:after="0" w:line="240" w:lineRule="auto"/>
        <w:rPr>
          <w:rFonts w:ascii="Georgia" w:hAnsi="Georgia" w:cs="Bookman Old Style"/>
          <w:sz w:val="24"/>
          <w:szCs w:val="24"/>
        </w:rPr>
      </w:pPr>
    </w:p>
    <w:p w:rsidR="00BF65CB" w:rsidRDefault="00BF65CB"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t xml:space="preserve">Town Planner O’Gorman distributed a copy of the Comprehensive Plan </w:t>
      </w:r>
      <w:r>
        <w:rPr>
          <w:rFonts w:ascii="Georgia" w:hAnsi="Georgia" w:cs="Bookman Old Style"/>
          <w:sz w:val="24"/>
          <w:szCs w:val="24"/>
        </w:rPr>
        <w:tab/>
      </w:r>
      <w:r>
        <w:rPr>
          <w:rFonts w:ascii="Georgia" w:hAnsi="Georgia" w:cs="Bookman Old Style"/>
          <w:sz w:val="24"/>
          <w:szCs w:val="24"/>
        </w:rPr>
        <w:tab/>
        <w:t xml:space="preserve">and proceeded to go through the details of it including the two phases to </w:t>
      </w:r>
      <w:r>
        <w:rPr>
          <w:rFonts w:ascii="Georgia" w:hAnsi="Georgia" w:cs="Bookman Old Style"/>
          <w:sz w:val="24"/>
          <w:szCs w:val="24"/>
        </w:rPr>
        <w:lastRenderedPageBreak/>
        <w:tab/>
      </w:r>
      <w:r>
        <w:rPr>
          <w:rFonts w:ascii="Georgia" w:hAnsi="Georgia" w:cs="Bookman Old Style"/>
          <w:sz w:val="24"/>
          <w:szCs w:val="24"/>
        </w:rPr>
        <w:tab/>
        <w:t xml:space="preserve">comply with State Mandates; preparation of an Evaluation and Appraisal </w:t>
      </w:r>
      <w:r>
        <w:rPr>
          <w:rFonts w:ascii="Georgia" w:hAnsi="Georgia" w:cs="Bookman Old Style"/>
          <w:sz w:val="24"/>
          <w:szCs w:val="24"/>
        </w:rPr>
        <w:tab/>
      </w:r>
      <w:r>
        <w:rPr>
          <w:rFonts w:ascii="Georgia" w:hAnsi="Georgia" w:cs="Bookman Old Style"/>
          <w:sz w:val="24"/>
          <w:szCs w:val="24"/>
        </w:rPr>
        <w:tab/>
        <w:t xml:space="preserve">Report (EAR) and Preparation of EAR based amendments to the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comprehensive plan. </w:t>
      </w:r>
    </w:p>
    <w:p w:rsidR="00BF65CB" w:rsidRDefault="00BF65CB" w:rsidP="00BF65CB">
      <w:pPr>
        <w:widowControl w:val="0"/>
        <w:autoSpaceDE w:val="0"/>
        <w:autoSpaceDN w:val="0"/>
        <w:adjustRightInd w:val="0"/>
        <w:spacing w:after="0" w:line="240" w:lineRule="auto"/>
        <w:rPr>
          <w:rFonts w:ascii="Georgia" w:hAnsi="Georgia" w:cs="Bookman Old Style"/>
          <w:sz w:val="24"/>
          <w:szCs w:val="24"/>
        </w:rPr>
      </w:pPr>
    </w:p>
    <w:p w:rsidR="00BF65CB" w:rsidRDefault="00BF65CB"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t xml:space="preserve">Mr. O’ Gorman’s Associate, Mr. Fleischmann went into more detail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about the EAR report and the </w:t>
      </w:r>
      <w:r w:rsidR="001E4E18">
        <w:rPr>
          <w:rFonts w:ascii="Georgia" w:hAnsi="Georgia" w:cs="Bookman Old Style"/>
          <w:sz w:val="24"/>
          <w:szCs w:val="24"/>
        </w:rPr>
        <w:t xml:space="preserve">updates made that included; </w:t>
      </w:r>
      <w:r>
        <w:rPr>
          <w:rFonts w:ascii="Georgia" w:hAnsi="Georgia" w:cs="Bookman Old Style"/>
          <w:sz w:val="24"/>
          <w:szCs w:val="24"/>
        </w:rPr>
        <w:t xml:space="preserve">changes in </w:t>
      </w:r>
      <w:r w:rsidR="001E4E18">
        <w:rPr>
          <w:rFonts w:ascii="Georgia" w:hAnsi="Georgia" w:cs="Bookman Old Style"/>
          <w:sz w:val="24"/>
          <w:szCs w:val="24"/>
        </w:rPr>
        <w:tab/>
      </w:r>
      <w:r w:rsidR="001E4E18">
        <w:rPr>
          <w:rFonts w:ascii="Georgia" w:hAnsi="Georgia" w:cs="Bookman Old Style"/>
          <w:sz w:val="24"/>
          <w:szCs w:val="24"/>
        </w:rPr>
        <w:tab/>
        <w:t xml:space="preserve">an </w:t>
      </w:r>
      <w:r>
        <w:rPr>
          <w:rFonts w:ascii="Georgia" w:hAnsi="Georgia" w:cs="Bookman Old Style"/>
          <w:sz w:val="24"/>
          <w:szCs w:val="24"/>
        </w:rPr>
        <w:t>update</w:t>
      </w:r>
      <w:r w:rsidR="001E4E18">
        <w:rPr>
          <w:rFonts w:ascii="Georgia" w:hAnsi="Georgia" w:cs="Bookman Old Style"/>
          <w:sz w:val="24"/>
          <w:szCs w:val="24"/>
        </w:rPr>
        <w:t>d</w:t>
      </w:r>
      <w:r>
        <w:rPr>
          <w:rFonts w:ascii="Georgia" w:hAnsi="Georgia" w:cs="Bookman Old Style"/>
          <w:sz w:val="24"/>
          <w:szCs w:val="24"/>
        </w:rPr>
        <w:t xml:space="preserve"> water supply plan, general edits to the </w:t>
      </w:r>
      <w:r w:rsidR="001E4E18">
        <w:rPr>
          <w:rFonts w:ascii="Georgia" w:hAnsi="Georgia" w:cs="Bookman Old Style"/>
          <w:sz w:val="24"/>
          <w:szCs w:val="24"/>
        </w:rPr>
        <w:t>planning period</w:t>
      </w:r>
      <w:r>
        <w:rPr>
          <w:rFonts w:ascii="Georgia" w:hAnsi="Georgia" w:cs="Bookman Old Style"/>
          <w:sz w:val="24"/>
          <w:szCs w:val="24"/>
        </w:rPr>
        <w:t xml:space="preserve"> and </w:t>
      </w:r>
      <w:r w:rsidR="001E4E18">
        <w:rPr>
          <w:rFonts w:ascii="Georgia" w:hAnsi="Georgia" w:cs="Bookman Old Style"/>
          <w:sz w:val="24"/>
          <w:szCs w:val="24"/>
        </w:rPr>
        <w:tab/>
      </w:r>
      <w:r w:rsidR="001E4E18">
        <w:rPr>
          <w:rFonts w:ascii="Georgia" w:hAnsi="Georgia" w:cs="Bookman Old Style"/>
          <w:sz w:val="24"/>
          <w:szCs w:val="24"/>
        </w:rPr>
        <w:tab/>
      </w:r>
      <w:r>
        <w:rPr>
          <w:rFonts w:ascii="Georgia" w:hAnsi="Georgia" w:cs="Bookman Old Style"/>
          <w:sz w:val="24"/>
          <w:szCs w:val="24"/>
        </w:rPr>
        <w:t xml:space="preserve">population projections and </w:t>
      </w:r>
      <w:r w:rsidR="001E4E18">
        <w:rPr>
          <w:rFonts w:ascii="Georgia" w:hAnsi="Georgia" w:cs="Bookman Old Style"/>
          <w:sz w:val="24"/>
          <w:szCs w:val="24"/>
        </w:rPr>
        <w:t xml:space="preserve">creating separate data and analysis with </w:t>
      </w:r>
      <w:r w:rsidR="001E4E18">
        <w:rPr>
          <w:rFonts w:ascii="Georgia" w:hAnsi="Georgia" w:cs="Bookman Old Style"/>
          <w:sz w:val="24"/>
          <w:szCs w:val="24"/>
        </w:rPr>
        <w:tab/>
      </w:r>
      <w:r w:rsidR="001E4E18">
        <w:rPr>
          <w:rFonts w:ascii="Georgia" w:hAnsi="Georgia" w:cs="Bookman Old Style"/>
          <w:sz w:val="24"/>
          <w:szCs w:val="24"/>
        </w:rPr>
        <w:tab/>
        <w:t xml:space="preserve">goals, objectives and policies. </w:t>
      </w: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t xml:space="preserve">He went on to discuss the rating number system awarded by FEMA for </w:t>
      </w:r>
      <w:r>
        <w:rPr>
          <w:rFonts w:ascii="Georgia" w:hAnsi="Georgia" w:cs="Bookman Old Style"/>
          <w:sz w:val="24"/>
          <w:szCs w:val="24"/>
        </w:rPr>
        <w:tab/>
      </w:r>
      <w:r>
        <w:rPr>
          <w:rFonts w:ascii="Georgia" w:hAnsi="Georgia" w:cs="Bookman Old Style"/>
          <w:sz w:val="24"/>
          <w:szCs w:val="24"/>
        </w:rPr>
        <w:tab/>
        <w:t xml:space="preserve">those who participate in the grading system – Melbourne Beach is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currently an 8 on a scale where 1 is no risk and 10 is high risk. He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discussed what would need to be done to achieve a lower rating and it </w:t>
      </w:r>
      <w:r>
        <w:rPr>
          <w:rFonts w:ascii="Georgia" w:hAnsi="Georgia" w:cs="Bookman Old Style"/>
          <w:sz w:val="24"/>
          <w:szCs w:val="24"/>
        </w:rPr>
        <w:tab/>
      </w:r>
      <w:r>
        <w:rPr>
          <w:rFonts w:ascii="Georgia" w:hAnsi="Georgia" w:cs="Bookman Old Style"/>
          <w:sz w:val="24"/>
          <w:szCs w:val="24"/>
        </w:rPr>
        <w:tab/>
        <w:t xml:space="preserve">was determined there is no real advantage at this point in seeking to </w:t>
      </w:r>
      <w:r>
        <w:rPr>
          <w:rFonts w:ascii="Georgia" w:hAnsi="Georgia" w:cs="Bookman Old Style"/>
          <w:sz w:val="24"/>
          <w:szCs w:val="24"/>
        </w:rPr>
        <w:tab/>
      </w:r>
      <w:r>
        <w:rPr>
          <w:rFonts w:ascii="Georgia" w:hAnsi="Georgia" w:cs="Bookman Old Style"/>
          <w:sz w:val="24"/>
          <w:szCs w:val="24"/>
        </w:rPr>
        <w:tab/>
        <w:t xml:space="preserve">change the rating. </w:t>
      </w:r>
    </w:p>
    <w:p w:rsidR="001E4E18" w:rsidRPr="00BF65CB" w:rsidRDefault="001E4E18" w:rsidP="00BF65CB">
      <w:pPr>
        <w:widowControl w:val="0"/>
        <w:autoSpaceDE w:val="0"/>
        <w:autoSpaceDN w:val="0"/>
        <w:adjustRightInd w:val="0"/>
        <w:spacing w:after="0" w:line="240" w:lineRule="auto"/>
        <w:rPr>
          <w:rFonts w:ascii="Georgia" w:hAnsi="Georgia" w:cs="Bookman Old Style"/>
          <w:sz w:val="24"/>
          <w:szCs w:val="24"/>
        </w:rPr>
      </w:pP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t xml:space="preserve">Members of the Board asked a few questions and further discussion </w:t>
      </w:r>
      <w:r>
        <w:rPr>
          <w:rFonts w:ascii="Georgia" w:hAnsi="Georgia" w:cs="Bookman Old Style"/>
          <w:sz w:val="24"/>
          <w:szCs w:val="24"/>
        </w:rPr>
        <w:tab/>
      </w:r>
      <w:r>
        <w:rPr>
          <w:rFonts w:ascii="Georgia" w:hAnsi="Georgia" w:cs="Bookman Old Style"/>
          <w:sz w:val="24"/>
          <w:szCs w:val="24"/>
        </w:rPr>
        <w:tab/>
        <w:t xml:space="preserve">ensued. </w:t>
      </w: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t xml:space="preserve">The Town Planner said that what they would like is a recommendation </w:t>
      </w:r>
      <w:r>
        <w:rPr>
          <w:rFonts w:ascii="Georgia" w:hAnsi="Georgia" w:cs="Bookman Old Style"/>
          <w:sz w:val="24"/>
          <w:szCs w:val="24"/>
        </w:rPr>
        <w:tab/>
      </w:r>
      <w:r>
        <w:rPr>
          <w:rFonts w:ascii="Georgia" w:hAnsi="Georgia" w:cs="Bookman Old Style"/>
          <w:sz w:val="24"/>
          <w:szCs w:val="24"/>
        </w:rPr>
        <w:tab/>
        <w:t xml:space="preserve">for approval for the support documentation and a second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recommendation for approval of the goals, objectives and policies. </w:t>
      </w: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t xml:space="preserve">Chair Campbell said the Board would need more time to review the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documentation before giving any recommendation. </w:t>
      </w: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p>
    <w:p w:rsidR="001E4E18" w:rsidRDefault="001E4E18"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t xml:space="preserve">Town Manager Mascaro said the whole process has taken about two </w:t>
      </w:r>
      <w:r>
        <w:rPr>
          <w:rFonts w:ascii="Georgia" w:hAnsi="Georgia" w:cs="Bookman Old Style"/>
          <w:sz w:val="24"/>
          <w:szCs w:val="24"/>
        </w:rPr>
        <w:tab/>
      </w:r>
      <w:r>
        <w:rPr>
          <w:rFonts w:ascii="Georgia" w:hAnsi="Georgia" w:cs="Bookman Old Style"/>
          <w:sz w:val="24"/>
          <w:szCs w:val="24"/>
        </w:rPr>
        <w:tab/>
        <w:t xml:space="preserve">years and included several workshops. She agreed to email the members </w:t>
      </w:r>
      <w:r w:rsidR="00273025">
        <w:rPr>
          <w:rFonts w:ascii="Georgia" w:hAnsi="Georgia" w:cs="Bookman Old Style"/>
          <w:sz w:val="24"/>
          <w:szCs w:val="24"/>
        </w:rPr>
        <w:tab/>
      </w:r>
      <w:r w:rsidR="00273025">
        <w:rPr>
          <w:rFonts w:ascii="Georgia" w:hAnsi="Georgia" w:cs="Bookman Old Style"/>
          <w:sz w:val="24"/>
          <w:szCs w:val="24"/>
        </w:rPr>
        <w:tab/>
      </w:r>
      <w:r>
        <w:rPr>
          <w:rFonts w:ascii="Georgia" w:hAnsi="Georgia" w:cs="Bookman Old Style"/>
          <w:sz w:val="24"/>
          <w:szCs w:val="24"/>
        </w:rPr>
        <w:t xml:space="preserve">with </w:t>
      </w:r>
      <w:r w:rsidR="00273025">
        <w:rPr>
          <w:rFonts w:ascii="Georgia" w:hAnsi="Georgia" w:cs="Bookman Old Style"/>
          <w:sz w:val="24"/>
          <w:szCs w:val="24"/>
        </w:rPr>
        <w:t xml:space="preserve">all </w:t>
      </w:r>
      <w:r>
        <w:rPr>
          <w:rFonts w:ascii="Georgia" w:hAnsi="Georgia" w:cs="Bookman Old Style"/>
          <w:sz w:val="24"/>
          <w:szCs w:val="24"/>
        </w:rPr>
        <w:t xml:space="preserve">the documents again and then once they review and discuss they </w:t>
      </w:r>
      <w:r w:rsidR="00273025">
        <w:rPr>
          <w:rFonts w:ascii="Georgia" w:hAnsi="Georgia" w:cs="Bookman Old Style"/>
          <w:sz w:val="24"/>
          <w:szCs w:val="24"/>
        </w:rPr>
        <w:tab/>
      </w:r>
      <w:r w:rsidR="00273025">
        <w:rPr>
          <w:rFonts w:ascii="Georgia" w:hAnsi="Georgia" w:cs="Bookman Old Style"/>
          <w:sz w:val="24"/>
          <w:szCs w:val="24"/>
        </w:rPr>
        <w:tab/>
      </w:r>
      <w:r>
        <w:rPr>
          <w:rFonts w:ascii="Georgia" w:hAnsi="Georgia" w:cs="Bookman Old Style"/>
          <w:sz w:val="24"/>
          <w:szCs w:val="24"/>
        </w:rPr>
        <w:t xml:space="preserve">can </w:t>
      </w:r>
      <w:r w:rsidR="00273025">
        <w:rPr>
          <w:rFonts w:ascii="Georgia" w:hAnsi="Georgia" w:cs="Bookman Old Style"/>
          <w:sz w:val="24"/>
          <w:szCs w:val="24"/>
        </w:rPr>
        <w:t xml:space="preserve">make their recommendations. </w:t>
      </w:r>
    </w:p>
    <w:p w:rsidR="00273025" w:rsidRDefault="00273025" w:rsidP="00BF65CB">
      <w:pPr>
        <w:widowControl w:val="0"/>
        <w:autoSpaceDE w:val="0"/>
        <w:autoSpaceDN w:val="0"/>
        <w:adjustRightInd w:val="0"/>
        <w:spacing w:after="0" w:line="240" w:lineRule="auto"/>
        <w:rPr>
          <w:rFonts w:ascii="Georgia" w:hAnsi="Georgia" w:cs="Bookman Old Style"/>
          <w:sz w:val="24"/>
          <w:szCs w:val="24"/>
        </w:rPr>
      </w:pPr>
    </w:p>
    <w:p w:rsidR="00273025" w:rsidRDefault="00273025"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t xml:space="preserve">Chair Campbell said he wanted to take his time reviewing the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information. He said he did not recall seeing the data yet and asked the </w:t>
      </w:r>
      <w:r>
        <w:rPr>
          <w:rFonts w:ascii="Georgia" w:hAnsi="Georgia" w:cs="Bookman Old Style"/>
          <w:sz w:val="24"/>
          <w:szCs w:val="24"/>
        </w:rPr>
        <w:tab/>
      </w:r>
      <w:r>
        <w:rPr>
          <w:rFonts w:ascii="Georgia" w:hAnsi="Georgia" w:cs="Bookman Old Style"/>
          <w:sz w:val="24"/>
          <w:szCs w:val="24"/>
        </w:rPr>
        <w:tab/>
        <w:t xml:space="preserve">Town Manager to break up the review process into 1.) Data and 2.)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Policies and Procedures. He requested that Town Manager Mascaro send </w:t>
      </w:r>
      <w:r>
        <w:rPr>
          <w:rFonts w:ascii="Georgia" w:hAnsi="Georgia" w:cs="Bookman Old Style"/>
          <w:sz w:val="24"/>
          <w:szCs w:val="24"/>
        </w:rPr>
        <w:tab/>
      </w:r>
      <w:r>
        <w:rPr>
          <w:rFonts w:ascii="Georgia" w:hAnsi="Georgia" w:cs="Bookman Old Style"/>
          <w:sz w:val="24"/>
          <w:szCs w:val="24"/>
        </w:rPr>
        <w:tab/>
        <w:t xml:space="preserve">the Board the data first and then the Board will discuss that at the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December meeting. </w:t>
      </w:r>
      <w:r>
        <w:rPr>
          <w:rFonts w:ascii="Georgia" w:hAnsi="Georgia" w:cs="Bookman Old Style"/>
          <w:sz w:val="24"/>
          <w:szCs w:val="24"/>
        </w:rPr>
        <w:tab/>
        <w:t xml:space="preserve">Followed by a discussion of the Policies and </w:t>
      </w:r>
      <w:r>
        <w:rPr>
          <w:rFonts w:ascii="Georgia" w:hAnsi="Georgia" w:cs="Bookman Old Style"/>
          <w:sz w:val="24"/>
          <w:szCs w:val="24"/>
        </w:rPr>
        <w:tab/>
      </w:r>
      <w:r>
        <w:rPr>
          <w:rFonts w:ascii="Georgia" w:hAnsi="Georgia" w:cs="Bookman Old Style"/>
          <w:sz w:val="24"/>
          <w:szCs w:val="24"/>
        </w:rPr>
        <w:tab/>
      </w:r>
      <w:r>
        <w:rPr>
          <w:rFonts w:ascii="Georgia" w:hAnsi="Georgia" w:cs="Bookman Old Style"/>
          <w:sz w:val="24"/>
          <w:szCs w:val="24"/>
        </w:rPr>
        <w:tab/>
        <w:t xml:space="preserve">Procedures in January. </w:t>
      </w:r>
    </w:p>
    <w:p w:rsidR="001E4E18" w:rsidRPr="00BF65CB" w:rsidRDefault="001E4E18" w:rsidP="00BF65CB">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Pr>
          <w:rFonts w:ascii="Georgia" w:hAnsi="Georgia" w:cs="Bookman Old Style"/>
          <w:sz w:val="24"/>
          <w:szCs w:val="24"/>
        </w:rPr>
        <w:tab/>
      </w:r>
    </w:p>
    <w:p w:rsidR="00196D8D" w:rsidRPr="00196D8D" w:rsidRDefault="00196D8D" w:rsidP="005D18F8">
      <w:pPr>
        <w:pStyle w:val="ListParagraph"/>
        <w:widowControl w:val="0"/>
        <w:autoSpaceDE w:val="0"/>
        <w:autoSpaceDN w:val="0"/>
        <w:adjustRightInd w:val="0"/>
        <w:spacing w:after="0" w:line="240" w:lineRule="auto"/>
        <w:ind w:left="1785"/>
        <w:rPr>
          <w:rFonts w:ascii="Georgia" w:hAnsi="Georgia" w:cs="Bookman Old Style"/>
          <w:sz w:val="12"/>
          <w:szCs w:val="12"/>
        </w:rPr>
      </w:pPr>
    </w:p>
    <w:p w:rsidR="00B76779" w:rsidRPr="00B76779" w:rsidRDefault="007E339E" w:rsidP="00B76779">
      <w:pPr>
        <w:pStyle w:val="ListParagraph"/>
        <w:widowControl w:val="0"/>
        <w:numPr>
          <w:ilvl w:val="0"/>
          <w:numId w:val="9"/>
        </w:numPr>
        <w:autoSpaceDE w:val="0"/>
        <w:autoSpaceDN w:val="0"/>
        <w:adjustRightInd w:val="0"/>
        <w:spacing w:after="0" w:line="240" w:lineRule="auto"/>
        <w:rPr>
          <w:rFonts w:ascii="Georgia" w:hAnsi="Georgia" w:cs="Bookman Old Style"/>
          <w:sz w:val="24"/>
          <w:szCs w:val="24"/>
        </w:rPr>
      </w:pPr>
      <w:r w:rsidRPr="00196D8D">
        <w:rPr>
          <w:rFonts w:ascii="Georgia" w:hAnsi="Georgia" w:cs="Bookman Old Style"/>
          <w:b/>
          <w:sz w:val="24"/>
          <w:szCs w:val="24"/>
        </w:rPr>
        <w:t>PUBLIC HEARINGS</w:t>
      </w:r>
    </w:p>
    <w:p w:rsidR="00B76779" w:rsidRPr="00B76779" w:rsidRDefault="00B76779" w:rsidP="00B76779">
      <w:pPr>
        <w:pStyle w:val="ListParagraph"/>
        <w:widowControl w:val="0"/>
        <w:autoSpaceDE w:val="0"/>
        <w:autoSpaceDN w:val="0"/>
        <w:adjustRightInd w:val="0"/>
        <w:spacing w:after="0" w:line="240" w:lineRule="auto"/>
        <w:ind w:left="900"/>
        <w:rPr>
          <w:rFonts w:ascii="Georgia" w:hAnsi="Georgia" w:cs="Bookman Old Style"/>
          <w:sz w:val="24"/>
          <w:szCs w:val="24"/>
        </w:rPr>
      </w:pPr>
    </w:p>
    <w:p w:rsidR="00D41279" w:rsidRPr="00B76779" w:rsidRDefault="00D41279" w:rsidP="00B76779">
      <w:pPr>
        <w:pStyle w:val="ListParagraph"/>
        <w:widowControl w:val="0"/>
        <w:numPr>
          <w:ilvl w:val="0"/>
          <w:numId w:val="9"/>
        </w:numPr>
        <w:autoSpaceDE w:val="0"/>
        <w:autoSpaceDN w:val="0"/>
        <w:adjustRightInd w:val="0"/>
        <w:spacing w:after="0" w:line="240" w:lineRule="auto"/>
        <w:rPr>
          <w:rFonts w:ascii="Georgia" w:hAnsi="Georgia" w:cs="Bookman Old Style"/>
          <w:sz w:val="24"/>
          <w:szCs w:val="24"/>
        </w:rPr>
      </w:pPr>
      <w:r w:rsidRPr="00B76779">
        <w:rPr>
          <w:rFonts w:ascii="Georgia" w:hAnsi="Georgia" w:cs="Bookman Old Style"/>
          <w:b/>
          <w:sz w:val="24"/>
          <w:szCs w:val="24"/>
        </w:rPr>
        <w:t>NEW BUSINESS</w:t>
      </w:r>
    </w:p>
    <w:p w:rsidR="007E339E" w:rsidRDefault="007E339E" w:rsidP="00D41279">
      <w:pPr>
        <w:widowControl w:val="0"/>
        <w:autoSpaceDE w:val="0"/>
        <w:autoSpaceDN w:val="0"/>
        <w:adjustRightInd w:val="0"/>
        <w:spacing w:after="0" w:line="240" w:lineRule="auto"/>
        <w:rPr>
          <w:rFonts w:ascii="Georgia" w:hAnsi="Georgia" w:cs="Bookman Old Style"/>
          <w:b/>
          <w:sz w:val="24"/>
          <w:szCs w:val="24"/>
        </w:rPr>
      </w:pPr>
    </w:p>
    <w:p w:rsidR="00BD4AF6" w:rsidRDefault="00BD4AF6" w:rsidP="0041726E">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41726E">
        <w:rPr>
          <w:rFonts w:ascii="Georgia" w:hAnsi="Georgia" w:cs="Bookman Old Style"/>
          <w:sz w:val="24"/>
          <w:szCs w:val="24"/>
        </w:rPr>
        <w:t>Site Plan Review for</w:t>
      </w:r>
      <w:r w:rsidR="007C617A" w:rsidRPr="0041726E">
        <w:rPr>
          <w:rFonts w:ascii="Georgia" w:hAnsi="Georgia" w:cs="Bookman Old Style"/>
          <w:sz w:val="24"/>
          <w:szCs w:val="24"/>
        </w:rPr>
        <w:t xml:space="preserve"> </w:t>
      </w:r>
      <w:r w:rsidR="000B189A">
        <w:rPr>
          <w:rFonts w:ascii="Georgia" w:hAnsi="Georgia" w:cs="Bookman Old Style"/>
          <w:sz w:val="24"/>
          <w:szCs w:val="24"/>
        </w:rPr>
        <w:t>447 River View Lane</w:t>
      </w:r>
      <w:r w:rsidR="0041726E" w:rsidRPr="0041726E">
        <w:rPr>
          <w:rFonts w:ascii="Georgia" w:hAnsi="Georgia" w:cs="Bookman Old Style"/>
          <w:sz w:val="24"/>
          <w:szCs w:val="24"/>
        </w:rPr>
        <w:t xml:space="preserve">, </w:t>
      </w:r>
      <w:r w:rsidR="00EC2E30">
        <w:rPr>
          <w:rFonts w:ascii="Georgia" w:hAnsi="Georgia" w:cs="Bookman Old Style"/>
          <w:sz w:val="24"/>
          <w:szCs w:val="24"/>
        </w:rPr>
        <w:t>Melbourne Beach</w:t>
      </w:r>
    </w:p>
    <w:p w:rsidR="00273025" w:rsidRDefault="00273025" w:rsidP="00273025">
      <w:pPr>
        <w:pStyle w:val="ListParagraph"/>
        <w:widowControl w:val="0"/>
        <w:autoSpaceDE w:val="0"/>
        <w:autoSpaceDN w:val="0"/>
        <w:adjustRightInd w:val="0"/>
        <w:spacing w:after="0" w:line="240" w:lineRule="auto"/>
        <w:ind w:left="1620"/>
        <w:rPr>
          <w:rFonts w:ascii="Georgia" w:hAnsi="Georgia" w:cs="Bookman Old Style"/>
          <w:sz w:val="24"/>
          <w:szCs w:val="24"/>
        </w:rPr>
      </w:pPr>
    </w:p>
    <w:p w:rsidR="00273025" w:rsidRDefault="00273025" w:rsidP="00273025">
      <w:pPr>
        <w:pStyle w:val="ListParagraph"/>
        <w:widowControl w:val="0"/>
        <w:autoSpaceDE w:val="0"/>
        <w:autoSpaceDN w:val="0"/>
        <w:adjustRightInd w:val="0"/>
        <w:spacing w:after="0" w:line="240" w:lineRule="auto"/>
        <w:ind w:left="1620"/>
        <w:rPr>
          <w:rFonts w:ascii="Georgia" w:hAnsi="Georgia" w:cs="Bookman Old Style"/>
          <w:sz w:val="24"/>
          <w:szCs w:val="24"/>
        </w:rPr>
      </w:pPr>
      <w:r>
        <w:rPr>
          <w:rFonts w:ascii="Georgia" w:hAnsi="Georgia" w:cs="Bookman Old Style"/>
          <w:sz w:val="24"/>
          <w:szCs w:val="24"/>
        </w:rPr>
        <w:t xml:space="preserve">Member Gonzalez made a few comments about setbacks and some discussion took place. </w:t>
      </w:r>
    </w:p>
    <w:p w:rsidR="00273025" w:rsidRPr="00273025" w:rsidRDefault="00273025" w:rsidP="00273025">
      <w:pPr>
        <w:widowControl w:val="0"/>
        <w:autoSpaceDE w:val="0"/>
        <w:autoSpaceDN w:val="0"/>
        <w:adjustRightInd w:val="0"/>
        <w:spacing w:after="0" w:line="240" w:lineRule="auto"/>
        <w:rPr>
          <w:rFonts w:ascii="Georgia" w:hAnsi="Georgia" w:cs="Bookman Old Style"/>
          <w:sz w:val="24"/>
          <w:szCs w:val="24"/>
        </w:rPr>
      </w:pPr>
    </w:p>
    <w:p w:rsidR="00EC2E30" w:rsidRPr="00273025" w:rsidRDefault="00273025" w:rsidP="00EC2E30">
      <w:pPr>
        <w:pStyle w:val="ListParagraph"/>
        <w:widowControl w:val="0"/>
        <w:autoSpaceDE w:val="0"/>
        <w:autoSpaceDN w:val="0"/>
        <w:adjustRightInd w:val="0"/>
        <w:spacing w:after="0" w:line="240" w:lineRule="auto"/>
        <w:ind w:left="1620"/>
        <w:rPr>
          <w:rFonts w:ascii="Georgia" w:hAnsi="Georgia" w:cs="Bookman Old Style"/>
          <w:b/>
          <w:sz w:val="24"/>
          <w:szCs w:val="24"/>
          <w:u w:val="single"/>
        </w:rPr>
      </w:pPr>
      <w:r w:rsidRPr="00273025">
        <w:rPr>
          <w:rFonts w:ascii="Georgia" w:hAnsi="Georgia" w:cs="Bookman Old Style"/>
          <w:b/>
          <w:sz w:val="24"/>
          <w:szCs w:val="24"/>
          <w:u w:val="single"/>
        </w:rPr>
        <w:t>Member Belsten moved to approve</w:t>
      </w:r>
      <w:r>
        <w:rPr>
          <w:rFonts w:ascii="Georgia" w:hAnsi="Georgia" w:cs="Bookman Old Style"/>
          <w:b/>
          <w:sz w:val="24"/>
          <w:szCs w:val="24"/>
          <w:u w:val="single"/>
        </w:rPr>
        <w:t xml:space="preserve"> </w:t>
      </w:r>
      <w:r w:rsidRPr="00273025">
        <w:rPr>
          <w:rFonts w:ascii="Georgia" w:hAnsi="Georgia" w:cs="Bookman Old Style"/>
          <w:b/>
          <w:sz w:val="24"/>
          <w:szCs w:val="24"/>
          <w:u w:val="single"/>
        </w:rPr>
        <w:t xml:space="preserve">447 River View Lane, Melbourne </w:t>
      </w:r>
      <w:r w:rsidR="00B76779" w:rsidRPr="00273025">
        <w:rPr>
          <w:rFonts w:ascii="Georgia" w:hAnsi="Georgia" w:cs="Bookman Old Style"/>
          <w:b/>
          <w:sz w:val="24"/>
          <w:szCs w:val="24"/>
          <w:u w:val="single"/>
        </w:rPr>
        <w:t>Beach</w:t>
      </w:r>
      <w:r w:rsidR="00B76779">
        <w:rPr>
          <w:rFonts w:ascii="Georgia" w:hAnsi="Georgia" w:cs="Bookman Old Style"/>
          <w:b/>
          <w:sz w:val="24"/>
          <w:szCs w:val="24"/>
          <w:u w:val="single"/>
        </w:rPr>
        <w:t>; Member Gonzalez</w:t>
      </w:r>
      <w:r w:rsidRPr="00273025">
        <w:rPr>
          <w:rFonts w:ascii="Georgia" w:hAnsi="Georgia" w:cs="Bookman Old Style"/>
          <w:b/>
          <w:sz w:val="24"/>
          <w:szCs w:val="24"/>
          <w:u w:val="single"/>
        </w:rPr>
        <w:t xml:space="preserve"> seconded; Motion carried 4-0.</w:t>
      </w:r>
    </w:p>
    <w:p w:rsidR="00273025" w:rsidRPr="0041726E" w:rsidRDefault="00273025" w:rsidP="00EC2E30">
      <w:pPr>
        <w:pStyle w:val="ListParagraph"/>
        <w:widowControl w:val="0"/>
        <w:autoSpaceDE w:val="0"/>
        <w:autoSpaceDN w:val="0"/>
        <w:adjustRightInd w:val="0"/>
        <w:spacing w:after="0" w:line="240" w:lineRule="auto"/>
        <w:ind w:left="1620"/>
        <w:rPr>
          <w:rFonts w:ascii="Georgia" w:hAnsi="Georgia" w:cs="Bookman Old Style"/>
          <w:sz w:val="24"/>
          <w:szCs w:val="24"/>
        </w:rPr>
      </w:pPr>
    </w:p>
    <w:p w:rsidR="0041726E" w:rsidRDefault="0041726E" w:rsidP="0041726E">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sidRPr="0041726E">
        <w:rPr>
          <w:rFonts w:ascii="Georgia" w:hAnsi="Georgia" w:cs="Bookman Old Style"/>
          <w:sz w:val="24"/>
          <w:szCs w:val="24"/>
        </w:rPr>
        <w:t xml:space="preserve">Site Plan Review for </w:t>
      </w:r>
      <w:r>
        <w:rPr>
          <w:rFonts w:ascii="Georgia" w:hAnsi="Georgia" w:cs="Bookman Old Style"/>
          <w:sz w:val="24"/>
          <w:szCs w:val="24"/>
        </w:rPr>
        <w:t>505 Avenue B, Melbourne Beach</w:t>
      </w:r>
    </w:p>
    <w:p w:rsidR="00B76779" w:rsidRDefault="00B76779" w:rsidP="00B76779">
      <w:pPr>
        <w:pStyle w:val="ListParagraph"/>
        <w:widowControl w:val="0"/>
        <w:autoSpaceDE w:val="0"/>
        <w:autoSpaceDN w:val="0"/>
        <w:adjustRightInd w:val="0"/>
        <w:spacing w:after="0" w:line="240" w:lineRule="auto"/>
        <w:ind w:left="1620"/>
        <w:rPr>
          <w:rFonts w:ascii="Georgia" w:hAnsi="Georgia" w:cs="Bookman Old Style"/>
          <w:b/>
          <w:sz w:val="24"/>
          <w:szCs w:val="24"/>
          <w:u w:val="single"/>
        </w:rPr>
      </w:pPr>
    </w:p>
    <w:p w:rsidR="00B76779" w:rsidRPr="00273025" w:rsidRDefault="00B76779" w:rsidP="00B76779">
      <w:pPr>
        <w:pStyle w:val="ListParagraph"/>
        <w:widowControl w:val="0"/>
        <w:autoSpaceDE w:val="0"/>
        <w:autoSpaceDN w:val="0"/>
        <w:adjustRightInd w:val="0"/>
        <w:spacing w:after="0" w:line="240" w:lineRule="auto"/>
        <w:ind w:left="1620"/>
        <w:rPr>
          <w:rFonts w:ascii="Georgia" w:hAnsi="Georgia" w:cs="Bookman Old Style"/>
          <w:b/>
          <w:sz w:val="24"/>
          <w:szCs w:val="24"/>
          <w:u w:val="single"/>
        </w:rPr>
      </w:pPr>
      <w:r>
        <w:rPr>
          <w:rFonts w:ascii="Georgia" w:hAnsi="Georgia" w:cs="Bookman Old Style"/>
          <w:b/>
          <w:sz w:val="24"/>
          <w:szCs w:val="24"/>
          <w:u w:val="single"/>
        </w:rPr>
        <w:t>Member Hilmes</w:t>
      </w:r>
      <w:r w:rsidRPr="00273025">
        <w:rPr>
          <w:rFonts w:ascii="Georgia" w:hAnsi="Georgia" w:cs="Bookman Old Style"/>
          <w:b/>
          <w:sz w:val="24"/>
          <w:szCs w:val="24"/>
          <w:u w:val="single"/>
        </w:rPr>
        <w:t xml:space="preserve"> moved to approve</w:t>
      </w:r>
      <w:r>
        <w:rPr>
          <w:rFonts w:ascii="Georgia" w:hAnsi="Georgia" w:cs="Bookman Old Style"/>
          <w:b/>
          <w:sz w:val="24"/>
          <w:szCs w:val="24"/>
          <w:u w:val="single"/>
        </w:rPr>
        <w:t xml:space="preserve"> 505 Avenue B</w:t>
      </w:r>
      <w:r w:rsidRPr="00273025">
        <w:rPr>
          <w:rFonts w:ascii="Georgia" w:hAnsi="Georgia" w:cs="Bookman Old Style"/>
          <w:b/>
          <w:sz w:val="24"/>
          <w:szCs w:val="24"/>
          <w:u w:val="single"/>
        </w:rPr>
        <w:t>, Melbourne Beach</w:t>
      </w:r>
      <w:r>
        <w:rPr>
          <w:rFonts w:ascii="Georgia" w:hAnsi="Georgia" w:cs="Bookman Old Style"/>
          <w:b/>
          <w:sz w:val="24"/>
          <w:szCs w:val="24"/>
          <w:u w:val="single"/>
        </w:rPr>
        <w:t>; Member Belsten</w:t>
      </w:r>
      <w:r w:rsidRPr="00273025">
        <w:rPr>
          <w:rFonts w:ascii="Georgia" w:hAnsi="Georgia" w:cs="Bookman Old Style"/>
          <w:b/>
          <w:sz w:val="24"/>
          <w:szCs w:val="24"/>
          <w:u w:val="single"/>
        </w:rPr>
        <w:t xml:space="preserve"> seconded; Motion carried 4-0.</w:t>
      </w:r>
    </w:p>
    <w:p w:rsidR="00B76779" w:rsidRPr="0041726E" w:rsidRDefault="00B76779" w:rsidP="00B76779">
      <w:pPr>
        <w:pStyle w:val="ListParagraph"/>
        <w:widowControl w:val="0"/>
        <w:autoSpaceDE w:val="0"/>
        <w:autoSpaceDN w:val="0"/>
        <w:adjustRightInd w:val="0"/>
        <w:spacing w:after="0" w:line="240" w:lineRule="auto"/>
        <w:ind w:left="1620"/>
        <w:rPr>
          <w:rFonts w:ascii="Georgia" w:hAnsi="Georgia" w:cs="Bookman Old Style"/>
          <w:sz w:val="24"/>
          <w:szCs w:val="24"/>
        </w:rPr>
      </w:pPr>
    </w:p>
    <w:p w:rsidR="00BC7660" w:rsidRDefault="00BC7660" w:rsidP="00BC7660">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Review and make recommendations relate</w:t>
      </w:r>
      <w:r w:rsidR="00EC2E30">
        <w:rPr>
          <w:rFonts w:ascii="Georgia" w:hAnsi="Georgia" w:cs="Bookman Old Style"/>
          <w:sz w:val="24"/>
          <w:szCs w:val="24"/>
        </w:rPr>
        <w:t xml:space="preserve">d to modifying the requirements for </w:t>
      </w:r>
      <w:r w:rsidRPr="00BC7660">
        <w:rPr>
          <w:rFonts w:ascii="Georgia" w:hAnsi="Georgia" w:cs="Bookman Old Style"/>
          <w:sz w:val="24"/>
          <w:szCs w:val="24"/>
        </w:rPr>
        <w:t>Utility sheds –On Corner Lots</w:t>
      </w:r>
      <w:r w:rsidR="00EC2E30">
        <w:rPr>
          <w:rFonts w:ascii="Georgia" w:hAnsi="Georgia" w:cs="Bookman Old Style"/>
          <w:sz w:val="24"/>
          <w:szCs w:val="24"/>
        </w:rPr>
        <w:t xml:space="preserve"> – Town Manager Mascaro</w:t>
      </w:r>
    </w:p>
    <w:p w:rsidR="00B76779" w:rsidRDefault="00B76779" w:rsidP="00B76779">
      <w:pPr>
        <w:widowControl w:val="0"/>
        <w:autoSpaceDE w:val="0"/>
        <w:autoSpaceDN w:val="0"/>
        <w:adjustRightInd w:val="0"/>
        <w:spacing w:after="0" w:line="240" w:lineRule="auto"/>
        <w:rPr>
          <w:rFonts w:ascii="Georgia" w:hAnsi="Georgia" w:cs="Bookman Old Style"/>
          <w:sz w:val="24"/>
          <w:szCs w:val="24"/>
        </w:rPr>
      </w:pPr>
    </w:p>
    <w:p w:rsidR="00B76779" w:rsidRDefault="00B76779" w:rsidP="00B76779">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Town Manager Mascaro explained that a</w:t>
      </w:r>
      <w:r w:rsidRPr="00B76779">
        <w:rPr>
          <w:rFonts w:ascii="Georgia" w:hAnsi="Georgia" w:cs="Bookman Old Style"/>
          <w:sz w:val="24"/>
          <w:szCs w:val="24"/>
        </w:rPr>
        <w:t xml:space="preserve"> resident asked the Commission to </w:t>
      </w:r>
      <w:r>
        <w:rPr>
          <w:rFonts w:ascii="Georgia" w:hAnsi="Georgia" w:cs="Bookman Old Style"/>
          <w:sz w:val="24"/>
          <w:szCs w:val="24"/>
        </w:rPr>
        <w:tab/>
      </w:r>
      <w:r w:rsidRPr="00B76779">
        <w:rPr>
          <w:rFonts w:ascii="Georgia" w:hAnsi="Georgia" w:cs="Bookman Old Style"/>
          <w:sz w:val="24"/>
          <w:szCs w:val="24"/>
        </w:rPr>
        <w:t xml:space="preserve">consider modifying the requirements for sheds on corner lots to allow sheds to </w:t>
      </w:r>
      <w:r>
        <w:rPr>
          <w:rFonts w:ascii="Georgia" w:hAnsi="Georgia" w:cs="Bookman Old Style"/>
          <w:sz w:val="24"/>
          <w:szCs w:val="24"/>
        </w:rPr>
        <w:tab/>
      </w:r>
      <w:r w:rsidRPr="00B76779">
        <w:rPr>
          <w:rFonts w:ascii="Georgia" w:hAnsi="Georgia" w:cs="Bookman Old Style"/>
          <w:sz w:val="24"/>
          <w:szCs w:val="24"/>
        </w:rPr>
        <w:t xml:space="preserve">be placed on the side building line abutting the street </w:t>
      </w:r>
      <w:r>
        <w:rPr>
          <w:rFonts w:ascii="Georgia" w:hAnsi="Georgia" w:cs="Bookman Old Style"/>
          <w:sz w:val="24"/>
          <w:szCs w:val="24"/>
        </w:rPr>
        <w:t>(</w:t>
      </w:r>
      <w:r w:rsidRPr="00B76779">
        <w:rPr>
          <w:rFonts w:ascii="Georgia" w:hAnsi="Georgia" w:cs="Bookman Old Style"/>
          <w:sz w:val="24"/>
          <w:szCs w:val="24"/>
        </w:rPr>
        <w:t xml:space="preserve">as long as the shed meets </w:t>
      </w:r>
      <w:r>
        <w:rPr>
          <w:rFonts w:ascii="Georgia" w:hAnsi="Georgia" w:cs="Bookman Old Style"/>
          <w:sz w:val="24"/>
          <w:szCs w:val="24"/>
        </w:rPr>
        <w:tab/>
      </w:r>
      <w:r w:rsidRPr="00B76779">
        <w:rPr>
          <w:rFonts w:ascii="Georgia" w:hAnsi="Georgia" w:cs="Bookman Old Style"/>
          <w:sz w:val="24"/>
          <w:szCs w:val="24"/>
        </w:rPr>
        <w:t>all other requirements including screening.</w:t>
      </w:r>
      <w:r>
        <w:rPr>
          <w:rFonts w:ascii="Georgia" w:hAnsi="Georgia" w:cs="Bookman Old Style"/>
          <w:sz w:val="24"/>
          <w:szCs w:val="24"/>
        </w:rPr>
        <w:t xml:space="preserve">)  The Commission </w:t>
      </w:r>
      <w:r w:rsidRPr="00B76779">
        <w:rPr>
          <w:rFonts w:ascii="Georgia" w:hAnsi="Georgia" w:cs="Bookman Old Style"/>
          <w:sz w:val="24"/>
          <w:szCs w:val="24"/>
        </w:rPr>
        <w:t xml:space="preserve">referred the </w:t>
      </w:r>
      <w:r>
        <w:rPr>
          <w:rFonts w:ascii="Georgia" w:hAnsi="Georgia" w:cs="Bookman Old Style"/>
          <w:sz w:val="24"/>
          <w:szCs w:val="24"/>
        </w:rPr>
        <w:tab/>
      </w:r>
      <w:r w:rsidRPr="00B76779">
        <w:rPr>
          <w:rFonts w:ascii="Georgia" w:hAnsi="Georgia" w:cs="Bookman Old Style"/>
          <w:sz w:val="24"/>
          <w:szCs w:val="24"/>
        </w:rPr>
        <w:t>matter to Planning and Zoning for review and recommendations.</w:t>
      </w: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Commissioner Hilmes asked the Town Manager behind a property at 225 4</w:t>
      </w:r>
      <w:r w:rsidRPr="009E255B">
        <w:rPr>
          <w:rFonts w:ascii="Georgia" w:hAnsi="Georgia" w:cs="Bookman Old Style"/>
          <w:sz w:val="24"/>
          <w:szCs w:val="24"/>
          <w:vertAlign w:val="superscript"/>
        </w:rPr>
        <w:t>th</w:t>
      </w:r>
      <w:r>
        <w:rPr>
          <w:rFonts w:ascii="Georgia" w:hAnsi="Georgia" w:cs="Bookman Old Style"/>
          <w:sz w:val="24"/>
          <w:szCs w:val="24"/>
        </w:rPr>
        <w:t xml:space="preserve"> </w:t>
      </w:r>
      <w:r>
        <w:rPr>
          <w:rFonts w:ascii="Georgia" w:hAnsi="Georgia" w:cs="Bookman Old Style"/>
          <w:sz w:val="24"/>
          <w:szCs w:val="24"/>
        </w:rPr>
        <w:tab/>
        <w:t xml:space="preserve">Avenue. He said it </w:t>
      </w:r>
      <w:r>
        <w:rPr>
          <w:rFonts w:ascii="Georgia" w:hAnsi="Georgia" w:cs="Bookman Old Style"/>
          <w:sz w:val="24"/>
          <w:szCs w:val="24"/>
        </w:rPr>
        <w:tab/>
        <w:t xml:space="preserve">was a brand new house with fence all around and then they </w:t>
      </w:r>
      <w:r>
        <w:rPr>
          <w:rFonts w:ascii="Georgia" w:hAnsi="Georgia" w:cs="Bookman Old Style"/>
          <w:sz w:val="24"/>
          <w:szCs w:val="24"/>
        </w:rPr>
        <w:tab/>
        <w:t xml:space="preserve">placed a shed on the side of the property on Orange Street. He noticed </w:t>
      </w:r>
      <w:r>
        <w:rPr>
          <w:rFonts w:ascii="Georgia" w:hAnsi="Georgia" w:cs="Bookman Old Style"/>
          <w:sz w:val="24"/>
          <w:szCs w:val="24"/>
        </w:rPr>
        <w:tab/>
        <w:t xml:space="preserve">recently that the shed was </w:t>
      </w:r>
      <w:r>
        <w:rPr>
          <w:rFonts w:ascii="Georgia" w:hAnsi="Georgia" w:cs="Bookman Old Style"/>
          <w:sz w:val="24"/>
          <w:szCs w:val="24"/>
        </w:rPr>
        <w:tab/>
        <w:t xml:space="preserve">gone and wondered what happened to it. </w:t>
      </w: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Town Manager Mascaro said Code Enforcement told the owner of that property </w:t>
      </w:r>
      <w:r>
        <w:rPr>
          <w:rFonts w:ascii="Georgia" w:hAnsi="Georgia" w:cs="Bookman Old Style"/>
          <w:sz w:val="24"/>
          <w:szCs w:val="24"/>
        </w:rPr>
        <w:tab/>
        <w:t xml:space="preserve">that the shed placement wasn’t allowed in the code – it was an illegal placement  </w:t>
      </w:r>
      <w:r>
        <w:rPr>
          <w:rFonts w:ascii="Georgia" w:hAnsi="Georgia" w:cs="Bookman Old Style"/>
          <w:sz w:val="24"/>
          <w:szCs w:val="24"/>
        </w:rPr>
        <w:tab/>
        <w:t xml:space="preserve">and so it was removed. </w:t>
      </w: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Commissioner Hilmes said that </w:t>
      </w:r>
      <w:r w:rsidR="00D62372">
        <w:rPr>
          <w:rFonts w:ascii="Georgia" w:hAnsi="Georgia" w:cs="Bookman Old Style"/>
          <w:sz w:val="24"/>
          <w:szCs w:val="24"/>
        </w:rPr>
        <w:t xml:space="preserve">exactly what </w:t>
      </w:r>
      <w:r>
        <w:rPr>
          <w:rFonts w:ascii="Georgia" w:hAnsi="Georgia" w:cs="Bookman Old Style"/>
          <w:sz w:val="24"/>
          <w:szCs w:val="24"/>
        </w:rPr>
        <w:t xml:space="preserve">this request is asking </w:t>
      </w:r>
      <w:r w:rsidR="00D62372">
        <w:rPr>
          <w:rFonts w:ascii="Georgia" w:hAnsi="Georgia" w:cs="Bookman Old Style"/>
          <w:sz w:val="24"/>
          <w:szCs w:val="24"/>
        </w:rPr>
        <w:t xml:space="preserve">for - </w:t>
      </w:r>
      <w:r>
        <w:rPr>
          <w:rFonts w:ascii="Georgia" w:hAnsi="Georgia" w:cs="Bookman Old Style"/>
          <w:sz w:val="24"/>
          <w:szCs w:val="24"/>
        </w:rPr>
        <w:t xml:space="preserve">an </w:t>
      </w:r>
      <w:r w:rsidR="00D62372">
        <w:rPr>
          <w:rFonts w:ascii="Georgia" w:hAnsi="Georgia" w:cs="Bookman Old Style"/>
          <w:sz w:val="24"/>
          <w:szCs w:val="24"/>
        </w:rPr>
        <w:tab/>
      </w:r>
      <w:r>
        <w:rPr>
          <w:rFonts w:ascii="Georgia" w:hAnsi="Georgia" w:cs="Bookman Old Style"/>
          <w:sz w:val="24"/>
          <w:szCs w:val="24"/>
        </w:rPr>
        <w:t>illegal placement.</w:t>
      </w: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Member Hilmes and Member Gonzalez said they were fine with the Ordinance </w:t>
      </w:r>
      <w:r>
        <w:rPr>
          <w:rFonts w:ascii="Georgia" w:hAnsi="Georgia" w:cs="Bookman Old Style"/>
          <w:sz w:val="24"/>
          <w:szCs w:val="24"/>
        </w:rPr>
        <w:tab/>
        <w:t xml:space="preserve">and the setback rules as </w:t>
      </w:r>
      <w:r w:rsidR="00D62372">
        <w:rPr>
          <w:rFonts w:ascii="Georgia" w:hAnsi="Georgia" w:cs="Bookman Old Style"/>
          <w:sz w:val="24"/>
          <w:szCs w:val="24"/>
        </w:rPr>
        <w:t xml:space="preserve">they are. </w:t>
      </w:r>
    </w:p>
    <w:p w:rsidR="009E255B" w:rsidRDefault="009E255B" w:rsidP="00B76779">
      <w:pPr>
        <w:widowControl w:val="0"/>
        <w:autoSpaceDE w:val="0"/>
        <w:autoSpaceDN w:val="0"/>
        <w:adjustRightInd w:val="0"/>
        <w:spacing w:after="0" w:line="240" w:lineRule="auto"/>
        <w:rPr>
          <w:rFonts w:ascii="Georgia" w:hAnsi="Georgia" w:cs="Bookman Old Style"/>
          <w:sz w:val="24"/>
          <w:szCs w:val="24"/>
        </w:rPr>
      </w:pPr>
    </w:p>
    <w:p w:rsidR="00B76779" w:rsidRDefault="009E255B" w:rsidP="00B76779">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Member Hilmes said when you have a corner lot </w:t>
      </w:r>
      <w:r w:rsidR="00871978">
        <w:rPr>
          <w:rFonts w:ascii="Georgia" w:hAnsi="Georgia" w:cs="Bookman Old Style"/>
          <w:sz w:val="24"/>
          <w:szCs w:val="24"/>
        </w:rPr>
        <w:t>- you</w:t>
      </w:r>
      <w:r>
        <w:rPr>
          <w:rFonts w:ascii="Georgia" w:hAnsi="Georgia" w:cs="Bookman Old Style"/>
          <w:sz w:val="24"/>
          <w:szCs w:val="24"/>
        </w:rPr>
        <w:t xml:space="preserve"> have two fronts and the </w:t>
      </w:r>
      <w:r>
        <w:rPr>
          <w:rFonts w:ascii="Georgia" w:hAnsi="Georgia" w:cs="Bookman Old Style"/>
          <w:sz w:val="24"/>
          <w:szCs w:val="24"/>
        </w:rPr>
        <w:tab/>
        <w:t xml:space="preserve">idea is to keep the shed behind those two fronts. He noticed that the shed </w:t>
      </w:r>
      <w:r w:rsidR="00871978">
        <w:rPr>
          <w:rFonts w:ascii="Georgia" w:hAnsi="Georgia" w:cs="Bookman Old Style"/>
          <w:sz w:val="24"/>
          <w:szCs w:val="24"/>
        </w:rPr>
        <w:tab/>
      </w:r>
      <w:r>
        <w:rPr>
          <w:rFonts w:ascii="Georgia" w:hAnsi="Georgia" w:cs="Bookman Old Style"/>
          <w:sz w:val="24"/>
          <w:szCs w:val="24"/>
        </w:rPr>
        <w:t>behind 225 4</w:t>
      </w:r>
      <w:r w:rsidRPr="009E255B">
        <w:rPr>
          <w:rFonts w:ascii="Georgia" w:hAnsi="Georgia" w:cs="Bookman Old Style"/>
          <w:sz w:val="24"/>
          <w:szCs w:val="24"/>
          <w:vertAlign w:val="superscript"/>
        </w:rPr>
        <w:t>th</w:t>
      </w:r>
      <w:r w:rsidR="00871978">
        <w:rPr>
          <w:rFonts w:ascii="Georgia" w:hAnsi="Georgia" w:cs="Bookman Old Style"/>
          <w:sz w:val="24"/>
          <w:szCs w:val="24"/>
        </w:rPr>
        <w:t xml:space="preserve"> appeared to be</w:t>
      </w:r>
      <w:r>
        <w:rPr>
          <w:rFonts w:ascii="Georgia" w:hAnsi="Georgia" w:cs="Bookman Old Style"/>
          <w:sz w:val="24"/>
          <w:szCs w:val="24"/>
        </w:rPr>
        <w:t xml:space="preserve"> almost right in someone else’s front yard. </w:t>
      </w:r>
    </w:p>
    <w:p w:rsidR="00871978" w:rsidRDefault="00871978" w:rsidP="00B76779">
      <w:pPr>
        <w:widowControl w:val="0"/>
        <w:autoSpaceDE w:val="0"/>
        <w:autoSpaceDN w:val="0"/>
        <w:adjustRightInd w:val="0"/>
        <w:spacing w:after="0" w:line="240" w:lineRule="auto"/>
        <w:rPr>
          <w:rFonts w:ascii="Georgia" w:hAnsi="Georgia" w:cs="Bookman Old Style"/>
          <w:sz w:val="24"/>
          <w:szCs w:val="24"/>
        </w:rPr>
      </w:pPr>
    </w:p>
    <w:p w:rsidR="00871978" w:rsidRDefault="00871978" w:rsidP="00B76779">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Member Belsten felt that if someone buys a corner lot – they know what they </w:t>
      </w:r>
      <w:r>
        <w:rPr>
          <w:rFonts w:ascii="Georgia" w:hAnsi="Georgia" w:cs="Bookman Old Style"/>
          <w:sz w:val="24"/>
          <w:szCs w:val="24"/>
        </w:rPr>
        <w:tab/>
        <w:t>are getting and they need to follow the rules the Town has set up.</w:t>
      </w:r>
    </w:p>
    <w:p w:rsidR="00871978" w:rsidRDefault="00871978" w:rsidP="00B76779">
      <w:pPr>
        <w:widowControl w:val="0"/>
        <w:autoSpaceDE w:val="0"/>
        <w:autoSpaceDN w:val="0"/>
        <w:adjustRightInd w:val="0"/>
        <w:spacing w:after="0" w:line="240" w:lineRule="auto"/>
        <w:rPr>
          <w:rFonts w:ascii="Georgia" w:hAnsi="Georgia" w:cs="Bookman Old Style"/>
          <w:sz w:val="24"/>
          <w:szCs w:val="24"/>
        </w:rPr>
      </w:pPr>
    </w:p>
    <w:p w:rsidR="00B76779" w:rsidRPr="000D0238" w:rsidRDefault="00B76779" w:rsidP="00B76779">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sidR="00871978">
        <w:rPr>
          <w:rFonts w:ascii="Georgia" w:hAnsi="Georgia" w:cs="Bookman Old Style"/>
          <w:sz w:val="24"/>
          <w:szCs w:val="24"/>
        </w:rPr>
        <w:t xml:space="preserve">After some debate, the Board </w:t>
      </w:r>
      <w:r w:rsidR="000D0238">
        <w:rPr>
          <w:rFonts w:ascii="Georgia" w:hAnsi="Georgia" w:cs="Bookman Old Style"/>
          <w:sz w:val="24"/>
          <w:szCs w:val="24"/>
        </w:rPr>
        <w:t xml:space="preserve">unanimously agreed </w:t>
      </w:r>
      <w:r w:rsidR="000D0238" w:rsidRPr="000D0238">
        <w:rPr>
          <w:rFonts w:ascii="Georgia" w:hAnsi="Georgia" w:cs="Bookman Old Style"/>
          <w:sz w:val="24"/>
          <w:szCs w:val="24"/>
        </w:rPr>
        <w:t xml:space="preserve">not to recommend any </w:t>
      </w:r>
      <w:r w:rsidR="00871978">
        <w:rPr>
          <w:rFonts w:ascii="Georgia" w:hAnsi="Georgia" w:cs="Bookman Old Style"/>
          <w:sz w:val="24"/>
          <w:szCs w:val="24"/>
        </w:rPr>
        <w:tab/>
      </w:r>
      <w:r w:rsidR="000D0238" w:rsidRPr="000D0238">
        <w:rPr>
          <w:rFonts w:ascii="Georgia" w:hAnsi="Georgia" w:cs="Bookman Old Style"/>
          <w:sz w:val="24"/>
          <w:szCs w:val="24"/>
        </w:rPr>
        <w:t xml:space="preserve">modifications to the current requirements for utility sheds and to leave the </w:t>
      </w:r>
      <w:r w:rsidR="00871978">
        <w:rPr>
          <w:rFonts w:ascii="Georgia" w:hAnsi="Georgia" w:cs="Bookman Old Style"/>
          <w:sz w:val="24"/>
          <w:szCs w:val="24"/>
        </w:rPr>
        <w:tab/>
      </w:r>
      <w:r w:rsidR="00E4059A">
        <w:rPr>
          <w:rFonts w:ascii="Georgia" w:hAnsi="Georgia" w:cs="Bookman Old Style"/>
          <w:sz w:val="24"/>
          <w:szCs w:val="24"/>
        </w:rPr>
        <w:t>current Ordinance as is.</w:t>
      </w:r>
    </w:p>
    <w:p w:rsidR="000D0238" w:rsidRPr="000D0238" w:rsidRDefault="000D0238" w:rsidP="00B76779">
      <w:pPr>
        <w:widowControl w:val="0"/>
        <w:autoSpaceDE w:val="0"/>
        <w:autoSpaceDN w:val="0"/>
        <w:adjustRightInd w:val="0"/>
        <w:spacing w:after="0" w:line="240" w:lineRule="auto"/>
        <w:rPr>
          <w:rFonts w:ascii="Georgia" w:hAnsi="Georgia" w:cs="Bookman Old Style"/>
          <w:sz w:val="24"/>
          <w:szCs w:val="24"/>
        </w:rPr>
      </w:pPr>
    </w:p>
    <w:p w:rsidR="000D0238" w:rsidRPr="000D0238" w:rsidRDefault="000D0238" w:rsidP="00B76779">
      <w:pPr>
        <w:widowControl w:val="0"/>
        <w:autoSpaceDE w:val="0"/>
        <w:autoSpaceDN w:val="0"/>
        <w:adjustRightInd w:val="0"/>
        <w:spacing w:after="0" w:line="240" w:lineRule="auto"/>
        <w:rPr>
          <w:rFonts w:ascii="Georgia" w:hAnsi="Georgia" w:cs="Bookman Old Style"/>
          <w:b/>
          <w:sz w:val="24"/>
          <w:szCs w:val="24"/>
          <w:u w:val="single"/>
        </w:rPr>
      </w:pPr>
      <w:r>
        <w:rPr>
          <w:rFonts w:ascii="Georgia" w:hAnsi="Georgia" w:cs="Bookman Old Style"/>
          <w:sz w:val="24"/>
          <w:szCs w:val="24"/>
        </w:rPr>
        <w:tab/>
      </w:r>
      <w:r w:rsidR="00477FD3">
        <w:rPr>
          <w:rFonts w:ascii="Georgia" w:hAnsi="Georgia" w:cs="Bookman Old Style"/>
          <w:b/>
          <w:sz w:val="24"/>
          <w:szCs w:val="24"/>
          <w:u w:val="single"/>
        </w:rPr>
        <w:t>Member Hil</w:t>
      </w:r>
      <w:bookmarkStart w:id="0" w:name="_GoBack"/>
      <w:bookmarkEnd w:id="0"/>
      <w:r w:rsidR="00477FD3">
        <w:rPr>
          <w:rFonts w:ascii="Georgia" w:hAnsi="Georgia" w:cs="Bookman Old Style"/>
          <w:b/>
          <w:sz w:val="24"/>
          <w:szCs w:val="24"/>
          <w:u w:val="single"/>
        </w:rPr>
        <w:t>mes</w:t>
      </w:r>
      <w:r w:rsidRPr="000D0238">
        <w:rPr>
          <w:rFonts w:ascii="Georgia" w:hAnsi="Georgia" w:cs="Bookman Old Style"/>
          <w:b/>
          <w:sz w:val="24"/>
          <w:szCs w:val="24"/>
          <w:u w:val="single"/>
        </w:rPr>
        <w:t xml:space="preserve"> moved to recommend leaving the Ordinance </w:t>
      </w:r>
      <w:r w:rsidRPr="000D0238">
        <w:rPr>
          <w:rFonts w:ascii="Georgia" w:hAnsi="Georgia" w:cs="Bookman Old Style"/>
          <w:b/>
          <w:sz w:val="24"/>
          <w:szCs w:val="24"/>
        </w:rPr>
        <w:tab/>
      </w:r>
      <w:r w:rsidRPr="000D0238">
        <w:rPr>
          <w:rFonts w:ascii="Georgia" w:hAnsi="Georgia" w:cs="Bookman Old Style"/>
          <w:b/>
          <w:sz w:val="24"/>
          <w:szCs w:val="24"/>
          <w:u w:val="single"/>
        </w:rPr>
        <w:t>unchanged; Member Belsten seconded; Motion carried 4-0</w:t>
      </w:r>
    </w:p>
    <w:p w:rsidR="00B76779" w:rsidRPr="00B76779" w:rsidRDefault="00B76779" w:rsidP="00B76779">
      <w:pPr>
        <w:widowControl w:val="0"/>
        <w:autoSpaceDE w:val="0"/>
        <w:autoSpaceDN w:val="0"/>
        <w:adjustRightInd w:val="0"/>
        <w:spacing w:after="0" w:line="240" w:lineRule="auto"/>
        <w:rPr>
          <w:rFonts w:ascii="Georgia" w:hAnsi="Georgia" w:cs="Bookman Old Style"/>
          <w:sz w:val="24"/>
          <w:szCs w:val="24"/>
        </w:rPr>
      </w:pPr>
    </w:p>
    <w:p w:rsidR="00B76779" w:rsidRDefault="00B76779" w:rsidP="00B76779">
      <w:pPr>
        <w:pStyle w:val="ListParagraph"/>
        <w:widowControl w:val="0"/>
        <w:numPr>
          <w:ilvl w:val="0"/>
          <w:numId w:val="9"/>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lastRenderedPageBreak/>
        <w:t>OLD BUSINESS</w:t>
      </w:r>
    </w:p>
    <w:p w:rsidR="00B76779" w:rsidRPr="007C617A" w:rsidRDefault="00B76779" w:rsidP="00B76779">
      <w:pPr>
        <w:pStyle w:val="ListParagraph"/>
        <w:widowControl w:val="0"/>
        <w:autoSpaceDE w:val="0"/>
        <w:autoSpaceDN w:val="0"/>
        <w:adjustRightInd w:val="0"/>
        <w:spacing w:after="0"/>
        <w:ind w:left="900"/>
        <w:rPr>
          <w:rFonts w:ascii="Georgia" w:hAnsi="Georgia" w:cs="Bookman Old Style"/>
          <w:b/>
          <w:sz w:val="24"/>
          <w:szCs w:val="24"/>
        </w:rPr>
      </w:pPr>
    </w:p>
    <w:p w:rsidR="00D41279" w:rsidRPr="000D0238" w:rsidRDefault="00D41279" w:rsidP="00B76779">
      <w:pPr>
        <w:pStyle w:val="ListParagraph"/>
        <w:widowControl w:val="0"/>
        <w:numPr>
          <w:ilvl w:val="0"/>
          <w:numId w:val="9"/>
        </w:numPr>
        <w:autoSpaceDE w:val="0"/>
        <w:autoSpaceDN w:val="0"/>
        <w:adjustRightInd w:val="0"/>
        <w:spacing w:after="0" w:line="240" w:lineRule="auto"/>
        <w:rPr>
          <w:rFonts w:ascii="Georgia" w:hAnsi="Georgia" w:cs="Bookman Old Style"/>
          <w:sz w:val="24"/>
          <w:szCs w:val="24"/>
        </w:rPr>
      </w:pPr>
      <w:r w:rsidRPr="00B76779">
        <w:rPr>
          <w:rFonts w:ascii="Georgia" w:hAnsi="Georgia" w:cs="Bookman Old Style"/>
          <w:b/>
          <w:sz w:val="24"/>
          <w:szCs w:val="24"/>
        </w:rPr>
        <w:t>PUBLIC COM</w:t>
      </w:r>
      <w:r w:rsidRPr="00B76779">
        <w:rPr>
          <w:rFonts w:ascii="Georgia" w:hAnsi="Georgia" w:cs="Bookman Old Style"/>
          <w:b/>
          <w:spacing w:val="-2"/>
          <w:sz w:val="24"/>
          <w:szCs w:val="24"/>
        </w:rPr>
        <w:t>M</w:t>
      </w:r>
      <w:r w:rsidRPr="00B76779">
        <w:rPr>
          <w:rFonts w:ascii="Georgia" w:hAnsi="Georgia" w:cs="Bookman Old Style"/>
          <w:b/>
          <w:sz w:val="24"/>
          <w:szCs w:val="24"/>
        </w:rPr>
        <w:t>ENT</w:t>
      </w:r>
    </w:p>
    <w:p w:rsidR="000D0238" w:rsidRPr="000D0238" w:rsidRDefault="000D0238" w:rsidP="000D0238">
      <w:pPr>
        <w:pStyle w:val="ListParagraph"/>
        <w:rPr>
          <w:rFonts w:ascii="Georgia" w:hAnsi="Georgia" w:cs="Bookman Old Style"/>
          <w:sz w:val="24"/>
          <w:szCs w:val="24"/>
        </w:rPr>
      </w:pPr>
    </w:p>
    <w:p w:rsidR="000D0238" w:rsidRPr="000D0238" w:rsidRDefault="000D0238" w:rsidP="000D0238">
      <w:pPr>
        <w:pStyle w:val="ListParagraph"/>
        <w:widowControl w:val="0"/>
        <w:autoSpaceDE w:val="0"/>
        <w:autoSpaceDN w:val="0"/>
        <w:adjustRightInd w:val="0"/>
        <w:spacing w:after="0" w:line="240" w:lineRule="auto"/>
        <w:ind w:left="900"/>
        <w:rPr>
          <w:rFonts w:ascii="Georgia" w:hAnsi="Georgia" w:cs="Bookman Old Style"/>
          <w:sz w:val="24"/>
          <w:szCs w:val="24"/>
        </w:rPr>
      </w:pPr>
      <w:r>
        <w:rPr>
          <w:rFonts w:ascii="Georgia" w:hAnsi="Georgia" w:cs="Bookman Old Style"/>
          <w:sz w:val="24"/>
          <w:szCs w:val="24"/>
        </w:rPr>
        <w:t>No public comments</w:t>
      </w:r>
    </w:p>
    <w:p w:rsidR="000D0238" w:rsidRDefault="000D0238" w:rsidP="000D0238">
      <w:pPr>
        <w:widowControl w:val="0"/>
        <w:autoSpaceDE w:val="0"/>
        <w:autoSpaceDN w:val="0"/>
        <w:adjustRightInd w:val="0"/>
        <w:spacing w:after="0" w:line="240" w:lineRule="auto"/>
        <w:rPr>
          <w:rFonts w:ascii="Georgia" w:hAnsi="Georgia" w:cs="Bookman Old Style"/>
          <w:sz w:val="24"/>
          <w:szCs w:val="24"/>
        </w:rPr>
      </w:pPr>
    </w:p>
    <w:p w:rsidR="000D0238" w:rsidRDefault="000D0238" w:rsidP="000D0238">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Member Belsten said he wanted to share some thoughts.</w:t>
      </w:r>
    </w:p>
    <w:p w:rsidR="000D0238" w:rsidRDefault="000D0238" w:rsidP="000D0238">
      <w:pPr>
        <w:widowControl w:val="0"/>
        <w:autoSpaceDE w:val="0"/>
        <w:autoSpaceDN w:val="0"/>
        <w:adjustRightInd w:val="0"/>
        <w:spacing w:after="0" w:line="240" w:lineRule="auto"/>
        <w:rPr>
          <w:rFonts w:ascii="Georgia" w:hAnsi="Georgia" w:cs="Bookman Old Style"/>
          <w:sz w:val="24"/>
          <w:szCs w:val="24"/>
        </w:rPr>
      </w:pPr>
    </w:p>
    <w:p w:rsidR="000D0238" w:rsidRDefault="000D0238" w:rsidP="000D0238">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Member Belsten said he was very displeased and disappointed with how he felt </w:t>
      </w:r>
      <w:r>
        <w:rPr>
          <w:rFonts w:ascii="Georgia" w:hAnsi="Georgia" w:cs="Bookman Old Style"/>
          <w:sz w:val="24"/>
          <w:szCs w:val="24"/>
        </w:rPr>
        <w:tab/>
        <w:t xml:space="preserve">the members of the Planning &amp; Zoning Board were treated during the joint </w:t>
      </w:r>
      <w:r>
        <w:rPr>
          <w:rFonts w:ascii="Georgia" w:hAnsi="Georgia" w:cs="Bookman Old Style"/>
          <w:sz w:val="24"/>
          <w:szCs w:val="24"/>
        </w:rPr>
        <w:tab/>
        <w:t xml:space="preserve">Town </w:t>
      </w:r>
      <w:r>
        <w:rPr>
          <w:rFonts w:ascii="Georgia" w:hAnsi="Georgia" w:cs="Bookman Old Style"/>
          <w:sz w:val="24"/>
          <w:szCs w:val="24"/>
        </w:rPr>
        <w:tab/>
        <w:t xml:space="preserve">Commission Workshop to </w:t>
      </w:r>
      <w:r>
        <w:rPr>
          <w:rFonts w:ascii="Georgia" w:hAnsi="Georgia" w:cs="Bookman Old Style"/>
          <w:sz w:val="24"/>
          <w:szCs w:val="24"/>
        </w:rPr>
        <w:tab/>
        <w:t xml:space="preserve">discuss the proposed Ordinance related to </w:t>
      </w:r>
      <w:r>
        <w:rPr>
          <w:rFonts w:ascii="Georgia" w:hAnsi="Georgia" w:cs="Bookman Old Style"/>
          <w:sz w:val="24"/>
          <w:szCs w:val="24"/>
        </w:rPr>
        <w:tab/>
        <w:t>RVs/Boats.</w:t>
      </w:r>
    </w:p>
    <w:p w:rsidR="000D0238" w:rsidRDefault="000D0238" w:rsidP="000D0238">
      <w:pPr>
        <w:widowControl w:val="0"/>
        <w:autoSpaceDE w:val="0"/>
        <w:autoSpaceDN w:val="0"/>
        <w:adjustRightInd w:val="0"/>
        <w:spacing w:after="0" w:line="240" w:lineRule="auto"/>
        <w:rPr>
          <w:rFonts w:ascii="Georgia" w:hAnsi="Georgia" w:cs="Bookman Old Style"/>
          <w:sz w:val="24"/>
          <w:szCs w:val="24"/>
        </w:rPr>
      </w:pPr>
    </w:p>
    <w:p w:rsidR="000D0238" w:rsidRDefault="000D0238" w:rsidP="000D0238">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Member Hilmes agreed and felt that Vice Mayor’s comments and suggestions </w:t>
      </w:r>
      <w:r>
        <w:rPr>
          <w:rFonts w:ascii="Georgia" w:hAnsi="Georgia" w:cs="Bookman Old Style"/>
          <w:sz w:val="24"/>
          <w:szCs w:val="24"/>
        </w:rPr>
        <w:tab/>
        <w:t xml:space="preserve">should have been more carefully </w:t>
      </w:r>
      <w:r w:rsidR="00990478">
        <w:rPr>
          <w:rFonts w:ascii="Georgia" w:hAnsi="Georgia" w:cs="Bookman Old Style"/>
          <w:sz w:val="24"/>
          <w:szCs w:val="24"/>
        </w:rPr>
        <w:t>considered but</w:t>
      </w:r>
      <w:r>
        <w:rPr>
          <w:rFonts w:ascii="Georgia" w:hAnsi="Georgia" w:cs="Bookman Old Style"/>
          <w:sz w:val="24"/>
          <w:szCs w:val="24"/>
        </w:rPr>
        <w:t xml:space="preserve"> he felt that only Mayor </w:t>
      </w:r>
      <w:r w:rsidR="00990478">
        <w:rPr>
          <w:rFonts w:ascii="Georgia" w:hAnsi="Georgia" w:cs="Bookman Old Style"/>
          <w:sz w:val="24"/>
          <w:szCs w:val="24"/>
        </w:rPr>
        <w:tab/>
      </w:r>
      <w:r>
        <w:rPr>
          <w:rFonts w:ascii="Georgia" w:hAnsi="Georgia" w:cs="Bookman Old Style"/>
          <w:sz w:val="24"/>
          <w:szCs w:val="24"/>
        </w:rPr>
        <w:t xml:space="preserve">Simmons and Commissioner Quarrie had the opportunity to </w:t>
      </w:r>
      <w:r>
        <w:rPr>
          <w:rFonts w:ascii="Georgia" w:hAnsi="Georgia" w:cs="Bookman Old Style"/>
          <w:sz w:val="24"/>
          <w:szCs w:val="24"/>
        </w:rPr>
        <w:tab/>
        <w:t xml:space="preserve">really share their </w:t>
      </w:r>
      <w:r w:rsidR="00990478">
        <w:rPr>
          <w:rFonts w:ascii="Georgia" w:hAnsi="Georgia" w:cs="Bookman Old Style"/>
          <w:sz w:val="24"/>
          <w:szCs w:val="24"/>
        </w:rPr>
        <w:tab/>
      </w:r>
      <w:r>
        <w:rPr>
          <w:rFonts w:ascii="Georgia" w:hAnsi="Georgia" w:cs="Bookman Old Style"/>
          <w:sz w:val="24"/>
          <w:szCs w:val="24"/>
        </w:rPr>
        <w:t xml:space="preserve">thoughts.  </w:t>
      </w:r>
    </w:p>
    <w:p w:rsidR="000D0238" w:rsidRDefault="000D0238" w:rsidP="000D0238">
      <w:pPr>
        <w:widowControl w:val="0"/>
        <w:autoSpaceDE w:val="0"/>
        <w:autoSpaceDN w:val="0"/>
        <w:adjustRightInd w:val="0"/>
        <w:spacing w:after="0" w:line="240" w:lineRule="auto"/>
        <w:rPr>
          <w:rFonts w:ascii="Georgia" w:hAnsi="Georgia" w:cs="Bookman Old Style"/>
          <w:sz w:val="24"/>
          <w:szCs w:val="24"/>
        </w:rPr>
      </w:pPr>
    </w:p>
    <w:p w:rsidR="000D0238" w:rsidRPr="000D0238" w:rsidRDefault="000D0238" w:rsidP="000D0238">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sidR="00990478">
        <w:rPr>
          <w:rFonts w:ascii="Georgia" w:hAnsi="Georgia" w:cs="Bookman Old Style"/>
          <w:sz w:val="24"/>
          <w:szCs w:val="24"/>
        </w:rPr>
        <w:t>Member</w:t>
      </w:r>
      <w:r>
        <w:rPr>
          <w:rFonts w:ascii="Georgia" w:hAnsi="Georgia" w:cs="Bookman Old Style"/>
          <w:sz w:val="24"/>
          <w:szCs w:val="24"/>
        </w:rPr>
        <w:t xml:space="preserve"> Gonzalez said he also felt disrespected and during the workshop and </w:t>
      </w:r>
      <w:r>
        <w:rPr>
          <w:rFonts w:ascii="Georgia" w:hAnsi="Georgia" w:cs="Bookman Old Style"/>
          <w:sz w:val="24"/>
          <w:szCs w:val="24"/>
        </w:rPr>
        <w:tab/>
        <w:t xml:space="preserve">was disappointed with how the Mayor conducted the forum. </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Pr="00B76779" w:rsidRDefault="00D41279" w:rsidP="00B76779">
      <w:pPr>
        <w:pStyle w:val="ListParagraph"/>
        <w:widowControl w:val="0"/>
        <w:numPr>
          <w:ilvl w:val="0"/>
          <w:numId w:val="9"/>
        </w:numPr>
        <w:tabs>
          <w:tab w:val="left" w:pos="720"/>
        </w:tabs>
        <w:autoSpaceDE w:val="0"/>
        <w:autoSpaceDN w:val="0"/>
        <w:adjustRightInd w:val="0"/>
        <w:spacing w:after="0" w:line="240" w:lineRule="auto"/>
        <w:ind w:right="1324"/>
        <w:rPr>
          <w:rFonts w:ascii="Georgia" w:hAnsi="Georgia" w:cs="Bookman Old Style"/>
          <w:b/>
          <w:sz w:val="24"/>
          <w:szCs w:val="24"/>
        </w:rPr>
      </w:pPr>
      <w:r w:rsidRPr="00B76779">
        <w:rPr>
          <w:rFonts w:ascii="Georgia" w:hAnsi="Georgia" w:cs="Bookman Old Style"/>
          <w:b/>
          <w:sz w:val="24"/>
          <w:szCs w:val="24"/>
        </w:rPr>
        <w:t>REPORTS:</w:t>
      </w:r>
      <w:r w:rsidRPr="00B76779">
        <w:rPr>
          <w:rFonts w:ascii="Georgia" w:hAnsi="Georgia" w:cs="Bookman Old Style"/>
          <w:b/>
          <w:spacing w:val="81"/>
          <w:sz w:val="24"/>
          <w:szCs w:val="24"/>
        </w:rPr>
        <w:t xml:space="preserve"> </w:t>
      </w:r>
      <w:r w:rsidRPr="00B76779">
        <w:rPr>
          <w:rFonts w:ascii="Georgia" w:hAnsi="Georgia" w:cs="Bookman Old Style"/>
          <w:b/>
          <w:sz w:val="24"/>
          <w:szCs w:val="24"/>
        </w:rPr>
        <w:t>TO</w:t>
      </w:r>
      <w:r w:rsidRPr="00B76779">
        <w:rPr>
          <w:rFonts w:ascii="Georgia" w:hAnsi="Georgia" w:cs="Bookman Old Style"/>
          <w:b/>
          <w:spacing w:val="-2"/>
          <w:sz w:val="24"/>
          <w:szCs w:val="24"/>
        </w:rPr>
        <w:t>W</w:t>
      </w:r>
      <w:r w:rsidRPr="00B76779">
        <w:rPr>
          <w:rFonts w:ascii="Georgia" w:hAnsi="Georgia" w:cs="Bookman Old Style"/>
          <w:b/>
          <w:sz w:val="24"/>
          <w:szCs w:val="24"/>
        </w:rPr>
        <w:t>N</w:t>
      </w:r>
      <w:r w:rsidRPr="00B76779">
        <w:rPr>
          <w:rFonts w:ascii="Georgia" w:hAnsi="Georgia" w:cs="Bookman Old Style"/>
          <w:b/>
          <w:spacing w:val="2"/>
          <w:sz w:val="24"/>
          <w:szCs w:val="24"/>
        </w:rPr>
        <w:t xml:space="preserve"> </w:t>
      </w:r>
      <w:r w:rsidRPr="00B76779">
        <w:rPr>
          <w:rFonts w:ascii="Georgia" w:hAnsi="Georgia" w:cs="Bookman Old Style"/>
          <w:b/>
          <w:spacing w:val="-2"/>
          <w:sz w:val="24"/>
          <w:szCs w:val="24"/>
        </w:rPr>
        <w:t>M</w:t>
      </w:r>
      <w:r w:rsidRPr="00B76779">
        <w:rPr>
          <w:rFonts w:ascii="Georgia" w:hAnsi="Georgia" w:cs="Bookman Old Style"/>
          <w:b/>
          <w:sz w:val="24"/>
          <w:szCs w:val="24"/>
        </w:rPr>
        <w:t>ANAGER AND T</w:t>
      </w:r>
      <w:r w:rsidRPr="00B76779">
        <w:rPr>
          <w:rFonts w:ascii="Georgia" w:hAnsi="Georgia" w:cs="Bookman Old Style"/>
          <w:b/>
          <w:spacing w:val="2"/>
          <w:sz w:val="24"/>
          <w:szCs w:val="24"/>
        </w:rPr>
        <w:t>O</w:t>
      </w:r>
      <w:r w:rsidRPr="00B76779">
        <w:rPr>
          <w:rFonts w:ascii="Georgia" w:hAnsi="Georgia" w:cs="Bookman Old Style"/>
          <w:b/>
          <w:spacing w:val="-2"/>
          <w:sz w:val="24"/>
          <w:szCs w:val="24"/>
        </w:rPr>
        <w:t>W</w:t>
      </w:r>
      <w:r w:rsidR="00B76779">
        <w:rPr>
          <w:rFonts w:ascii="Georgia" w:hAnsi="Georgia" w:cs="Bookman Old Style"/>
          <w:b/>
          <w:sz w:val="24"/>
          <w:szCs w:val="24"/>
        </w:rPr>
        <w:t xml:space="preserve">N </w:t>
      </w:r>
      <w:r w:rsidRPr="00B76779">
        <w:rPr>
          <w:rFonts w:ascii="Georgia" w:hAnsi="Georgia" w:cs="Bookman Old Style"/>
          <w:b/>
          <w:sz w:val="24"/>
          <w:szCs w:val="24"/>
        </w:rPr>
        <w:t>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B76779">
      <w:pPr>
        <w:pStyle w:val="NoSpacing"/>
        <w:numPr>
          <w:ilvl w:val="0"/>
          <w:numId w:val="9"/>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D41279" w:rsidRPr="007C617A" w:rsidRDefault="00B76779" w:rsidP="00B76779">
      <w:pPr>
        <w:pStyle w:val="ListParagraph"/>
        <w:widowControl w:val="0"/>
        <w:numPr>
          <w:ilvl w:val="0"/>
          <w:numId w:val="9"/>
        </w:numPr>
        <w:tabs>
          <w:tab w:val="left" w:pos="720"/>
        </w:tabs>
        <w:autoSpaceDE w:val="0"/>
        <w:autoSpaceDN w:val="0"/>
        <w:adjustRightInd w:val="0"/>
        <w:spacing w:after="0" w:line="240" w:lineRule="auto"/>
        <w:rPr>
          <w:rFonts w:ascii="Georgia" w:hAnsi="Georgia" w:cs="Bookman Old Style"/>
          <w:b/>
          <w:sz w:val="24"/>
          <w:szCs w:val="24"/>
        </w:rPr>
      </w:pPr>
      <w:r>
        <w:rPr>
          <w:rFonts w:ascii="Georgia" w:hAnsi="Georgia" w:cs="Bookman Old Style"/>
          <w:b/>
          <w:sz w:val="24"/>
          <w:szCs w:val="24"/>
        </w:rPr>
        <w:tab/>
      </w:r>
      <w:r w:rsidR="00D41279" w:rsidRPr="007C617A">
        <w:rPr>
          <w:rFonts w:ascii="Georgia" w:hAnsi="Georgia" w:cs="Bookman Old Style"/>
          <w:b/>
          <w:sz w:val="24"/>
          <w:szCs w:val="24"/>
        </w:rPr>
        <w:t>ADJOURN</w:t>
      </w:r>
      <w:r w:rsidR="00D41279" w:rsidRPr="007C617A">
        <w:rPr>
          <w:rFonts w:ascii="Georgia" w:hAnsi="Georgia" w:cs="Bookman Old Style"/>
          <w:b/>
          <w:spacing w:val="-2"/>
          <w:sz w:val="24"/>
          <w:szCs w:val="24"/>
        </w:rPr>
        <w:t>M</w:t>
      </w:r>
      <w:r w:rsidR="00D41279" w:rsidRPr="007C617A">
        <w:rPr>
          <w:rFonts w:ascii="Georgia" w:hAnsi="Georgia" w:cs="Bookman Old Style"/>
          <w:b/>
          <w:sz w:val="24"/>
          <w:szCs w:val="24"/>
        </w:rPr>
        <w:t>ENT</w:t>
      </w:r>
    </w:p>
    <w:p w:rsidR="006E1A47" w:rsidRDefault="006E1A47"/>
    <w:p w:rsidR="00D30876" w:rsidRPr="00044E97" w:rsidRDefault="00D30876" w:rsidP="00D30876">
      <w:pPr>
        <w:widowControl w:val="0"/>
        <w:autoSpaceDE w:val="0"/>
        <w:autoSpaceDN w:val="0"/>
        <w:adjustRightInd w:val="0"/>
        <w:spacing w:after="0"/>
        <w:ind w:left="720"/>
        <w:rPr>
          <w:rFonts w:ascii="Georgia" w:hAnsi="Georgia" w:cs="Bookman Old Style"/>
        </w:rPr>
      </w:pPr>
      <w:r>
        <w:rPr>
          <w:rFonts w:ascii="Georgia" w:hAnsi="Georgia" w:cs="Bookman Old Style"/>
        </w:rPr>
        <w:tab/>
      </w:r>
      <w:r>
        <w:rPr>
          <w:rFonts w:ascii="Georgia" w:hAnsi="Georgia" w:cs="Bookman Old Style"/>
        </w:rPr>
        <w:tab/>
      </w:r>
      <w:r>
        <w:rPr>
          <w:rFonts w:ascii="Georgia" w:hAnsi="Georgia" w:cs="Bookman Old Style"/>
        </w:rPr>
        <w:tab/>
      </w:r>
      <w:r>
        <w:rPr>
          <w:rFonts w:ascii="Georgia" w:hAnsi="Georgia" w:cs="Bookman Old Style"/>
        </w:rPr>
        <w:tab/>
      </w:r>
      <w:r>
        <w:rPr>
          <w:rFonts w:ascii="Georgia" w:hAnsi="Georgia" w:cs="Bookman Old Style"/>
        </w:rPr>
        <w:tab/>
      </w:r>
      <w:r>
        <w:rPr>
          <w:rFonts w:ascii="Georgia" w:hAnsi="Georgia" w:cs="Bookman Old Style"/>
        </w:rPr>
        <w:tab/>
      </w:r>
      <w:r w:rsidRPr="00044E97">
        <w:rPr>
          <w:rFonts w:ascii="Georgia" w:hAnsi="Georgia" w:cs="Bookman Old Style"/>
        </w:rPr>
        <w:t>ATTEST:</w:t>
      </w:r>
    </w:p>
    <w:p w:rsidR="00D30876" w:rsidRDefault="00D30876" w:rsidP="00D30876">
      <w:pPr>
        <w:widowControl w:val="0"/>
        <w:autoSpaceDE w:val="0"/>
        <w:autoSpaceDN w:val="0"/>
        <w:adjustRightInd w:val="0"/>
        <w:spacing w:after="0"/>
        <w:ind w:left="720"/>
        <w:rPr>
          <w:rFonts w:ascii="Georgia" w:hAnsi="Georgia" w:cs="Bookman Old Style"/>
          <w:b/>
          <w:u w:val="single"/>
        </w:rPr>
      </w:pPr>
    </w:p>
    <w:p w:rsidR="00D30876" w:rsidRDefault="00D30876" w:rsidP="00D30876">
      <w:pPr>
        <w:widowControl w:val="0"/>
        <w:autoSpaceDE w:val="0"/>
        <w:autoSpaceDN w:val="0"/>
        <w:adjustRightInd w:val="0"/>
        <w:spacing w:after="0"/>
        <w:ind w:left="720"/>
        <w:rPr>
          <w:rFonts w:ascii="Georgia" w:hAnsi="Georgia" w:cs="Bookman Old Style"/>
          <w:b/>
          <w:u w:val="single"/>
        </w:rPr>
      </w:pPr>
    </w:p>
    <w:p w:rsidR="00D30876" w:rsidRPr="00044E97" w:rsidRDefault="00D30876" w:rsidP="00D30876">
      <w:pPr>
        <w:widowControl w:val="0"/>
        <w:autoSpaceDE w:val="0"/>
        <w:autoSpaceDN w:val="0"/>
        <w:adjustRightInd w:val="0"/>
        <w:spacing w:after="0"/>
        <w:ind w:left="720"/>
        <w:rPr>
          <w:rFonts w:ascii="Georgia" w:hAnsi="Georgia" w:cs="Bookman Old Style"/>
          <w:b/>
          <w:u w:val="single"/>
        </w:rPr>
      </w:pPr>
    </w:p>
    <w:p w:rsidR="00D30876" w:rsidRPr="00044E97" w:rsidRDefault="00D30876" w:rsidP="00D30876">
      <w:pPr>
        <w:widowControl w:val="0"/>
        <w:autoSpaceDE w:val="0"/>
        <w:autoSpaceDN w:val="0"/>
        <w:adjustRightInd w:val="0"/>
        <w:spacing w:after="0"/>
        <w:ind w:left="720"/>
        <w:rPr>
          <w:rFonts w:ascii="Georgia" w:hAnsi="Georgia" w:cs="Bookman Old Style"/>
          <w:b/>
          <w:u w:val="single"/>
        </w:rPr>
      </w:pPr>
    </w:p>
    <w:p w:rsidR="00D30876" w:rsidRPr="00044E97" w:rsidRDefault="00D30876" w:rsidP="00D30876">
      <w:pPr>
        <w:widowControl w:val="0"/>
        <w:autoSpaceDE w:val="0"/>
        <w:autoSpaceDN w:val="0"/>
        <w:adjustRightInd w:val="0"/>
        <w:spacing w:after="0"/>
        <w:ind w:left="720"/>
        <w:rPr>
          <w:rFonts w:ascii="Georgia" w:hAnsi="Georgia" w:cs="Bookman Old Style"/>
          <w:b/>
          <w:u w:val="single"/>
        </w:rPr>
      </w:pPr>
    </w:p>
    <w:p w:rsidR="00D30876" w:rsidRPr="00044E97" w:rsidRDefault="00D30876" w:rsidP="00D30876">
      <w:pPr>
        <w:widowControl w:val="0"/>
        <w:autoSpaceDE w:val="0"/>
        <w:autoSpaceDN w:val="0"/>
        <w:adjustRightInd w:val="0"/>
        <w:spacing w:after="0"/>
        <w:ind w:left="720"/>
        <w:rPr>
          <w:rFonts w:ascii="Georgia" w:hAnsi="Georgia" w:cs="Bookman Old Style"/>
        </w:rPr>
      </w:pPr>
      <w:r w:rsidRPr="00044E97">
        <w:rPr>
          <w:rFonts w:ascii="Georgia" w:hAnsi="Georgia" w:cs="Bookman Old Style"/>
          <w:b/>
          <w:u w:val="single"/>
        </w:rPr>
        <w:t xml:space="preserve">_________________ </w:t>
      </w:r>
      <w:r>
        <w:rPr>
          <w:rFonts w:ascii="Georgia" w:hAnsi="Georgia" w:cs="Bookman Old Style"/>
        </w:rPr>
        <w:t>__</w:t>
      </w:r>
      <w:r w:rsidRPr="00044E97">
        <w:rPr>
          <w:rFonts w:ascii="Georgia" w:hAnsi="Georgia" w:cs="Bookman Old Style"/>
        </w:rPr>
        <w:t xml:space="preserve">        </w:t>
      </w:r>
      <w:r>
        <w:rPr>
          <w:rFonts w:ascii="Georgia" w:hAnsi="Georgia" w:cs="Bookman Old Style"/>
        </w:rPr>
        <w:t xml:space="preserve">  </w:t>
      </w:r>
      <w:r w:rsidRPr="00044E97">
        <w:rPr>
          <w:rFonts w:ascii="Georgia" w:hAnsi="Georgia" w:cs="Bookman Old Style"/>
        </w:rPr>
        <w:t xml:space="preserve">  </w:t>
      </w:r>
      <w:r>
        <w:rPr>
          <w:rFonts w:ascii="Georgia" w:hAnsi="Georgia" w:cs="Bookman Old Style"/>
        </w:rPr>
        <w:t xml:space="preserve">  </w:t>
      </w:r>
      <w:r>
        <w:rPr>
          <w:rFonts w:ascii="Georgia" w:hAnsi="Georgia" w:cs="Bookman Old Style"/>
        </w:rPr>
        <w:tab/>
      </w:r>
      <w:r w:rsidRPr="00044E97">
        <w:rPr>
          <w:rFonts w:ascii="Georgia" w:hAnsi="Georgia" w:cs="Bookman Old Style"/>
        </w:rPr>
        <w:t xml:space="preserve"> _________________________</w:t>
      </w:r>
    </w:p>
    <w:p w:rsidR="00D30876" w:rsidRPr="00CB6003" w:rsidRDefault="00D30876" w:rsidP="00D30876">
      <w:pPr>
        <w:widowControl w:val="0"/>
        <w:autoSpaceDE w:val="0"/>
        <w:autoSpaceDN w:val="0"/>
        <w:adjustRightInd w:val="0"/>
        <w:spacing w:after="0"/>
        <w:ind w:left="720"/>
        <w:rPr>
          <w:rFonts w:ascii="Georgia" w:hAnsi="Georgia" w:cs="Bookman Old Style"/>
        </w:rPr>
      </w:pPr>
      <w:r>
        <w:rPr>
          <w:rFonts w:ascii="Georgia" w:hAnsi="Georgia" w:cs="Bookman Old Style"/>
        </w:rPr>
        <w:t>David Campbell, Chairman</w:t>
      </w:r>
      <w:r>
        <w:rPr>
          <w:rFonts w:ascii="Georgia" w:hAnsi="Georgia" w:cs="Bookman Old Style"/>
        </w:rPr>
        <w:tab/>
        <w:t xml:space="preserve">           </w:t>
      </w:r>
      <w:r>
        <w:rPr>
          <w:rFonts w:ascii="Georgia" w:hAnsi="Georgia" w:cs="Bookman Old Style"/>
        </w:rPr>
        <w:tab/>
      </w:r>
      <w:r>
        <w:rPr>
          <w:rFonts w:ascii="Georgia" w:hAnsi="Georgia" w:cs="Bookman Old Style"/>
        </w:rPr>
        <w:tab/>
        <w:t xml:space="preserve"> Jennifer Torres, Town Clerk</w:t>
      </w:r>
    </w:p>
    <w:p w:rsidR="00D30876" w:rsidRDefault="00D30876" w:rsidP="00D30876"/>
    <w:p w:rsidR="00A15A0E" w:rsidRDefault="00A15A0E"/>
    <w:sectPr w:rsidR="00A15A0E">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477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477F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477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477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477F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477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6C0D46"/>
    <w:multiLevelType w:val="hybridMultilevel"/>
    <w:tmpl w:val="94561600"/>
    <w:lvl w:ilvl="0" w:tplc="5574C3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9A81CC4"/>
    <w:multiLevelType w:val="hybridMultilevel"/>
    <w:tmpl w:val="D85E502A"/>
    <w:lvl w:ilvl="0" w:tplc="98B6188A">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75C146E2"/>
    <w:multiLevelType w:val="hybridMultilevel"/>
    <w:tmpl w:val="C8948A64"/>
    <w:lvl w:ilvl="0" w:tplc="2BC6A726">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9" w15:restartNumberingAfterBreak="0">
    <w:nsid w:val="76CC4D52"/>
    <w:multiLevelType w:val="hybridMultilevel"/>
    <w:tmpl w:val="559EDF34"/>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9"/>
  </w:num>
  <w:num w:numId="5">
    <w:abstractNumId w:val="2"/>
  </w:num>
  <w:num w:numId="6">
    <w:abstractNumId w:val="3"/>
  </w:num>
  <w:num w:numId="7">
    <w:abstractNumId w:val="4"/>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830BD"/>
    <w:rsid w:val="000B189A"/>
    <w:rsid w:val="000D0238"/>
    <w:rsid w:val="000D0B58"/>
    <w:rsid w:val="0012448E"/>
    <w:rsid w:val="00196D8D"/>
    <w:rsid w:val="001E4E18"/>
    <w:rsid w:val="002100E7"/>
    <w:rsid w:val="00273025"/>
    <w:rsid w:val="00317510"/>
    <w:rsid w:val="00365749"/>
    <w:rsid w:val="0041726E"/>
    <w:rsid w:val="00477FD3"/>
    <w:rsid w:val="005D18F8"/>
    <w:rsid w:val="006E1A47"/>
    <w:rsid w:val="00761F24"/>
    <w:rsid w:val="007C617A"/>
    <w:rsid w:val="007D0415"/>
    <w:rsid w:val="007E339E"/>
    <w:rsid w:val="007F44FE"/>
    <w:rsid w:val="00871978"/>
    <w:rsid w:val="00990478"/>
    <w:rsid w:val="009C3308"/>
    <w:rsid w:val="009E255B"/>
    <w:rsid w:val="00A15A0E"/>
    <w:rsid w:val="00A23D85"/>
    <w:rsid w:val="00A94C52"/>
    <w:rsid w:val="00B76779"/>
    <w:rsid w:val="00BC7660"/>
    <w:rsid w:val="00BD4AF6"/>
    <w:rsid w:val="00BF65CB"/>
    <w:rsid w:val="00C560B2"/>
    <w:rsid w:val="00CB7967"/>
    <w:rsid w:val="00D30876"/>
    <w:rsid w:val="00D41279"/>
    <w:rsid w:val="00D62372"/>
    <w:rsid w:val="00DA1911"/>
    <w:rsid w:val="00DB501E"/>
    <w:rsid w:val="00E4059A"/>
    <w:rsid w:val="00EC2E30"/>
    <w:rsid w:val="00F25FAB"/>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5DBCE6"/>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7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1216</Words>
  <Characters>6823</Characters>
  <Application>Microsoft Office Word</Application>
  <DocSecurity>0</DocSecurity>
  <Lines>341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jennifer torres</cp:lastModifiedBy>
  <cp:revision>3</cp:revision>
  <cp:lastPrinted>2020-11-05T18:49:00Z</cp:lastPrinted>
  <dcterms:created xsi:type="dcterms:W3CDTF">2020-12-18T13:34:00Z</dcterms:created>
  <dcterms:modified xsi:type="dcterms:W3CDTF">2021-01-07T15:59:00Z</dcterms:modified>
</cp:coreProperties>
</file>