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298E" w14:textId="77777777" w:rsidR="00332060" w:rsidRPr="002F6E5D" w:rsidRDefault="00332060" w:rsidP="00332060">
      <w:pPr>
        <w:spacing w:after="0" w:line="240" w:lineRule="auto"/>
        <w:jc w:val="center"/>
        <w:rPr>
          <w:rFonts w:ascii="Georgia" w:hAnsi="Georgia" w:cs="Times New Roman"/>
          <w:sz w:val="48"/>
          <w:szCs w:val="48"/>
        </w:rPr>
      </w:pPr>
      <w:r w:rsidRPr="002F6E5D">
        <w:rPr>
          <w:rFonts w:ascii="Georgia" w:eastAsia="Arial" w:hAnsi="Georgia" w:cs="Times New Roman"/>
          <w:b/>
          <w:bCs/>
          <w:sz w:val="48"/>
          <w:szCs w:val="48"/>
        </w:rPr>
        <w:t>Town of Melbourne Beach</w:t>
      </w:r>
    </w:p>
    <w:p w14:paraId="54241569" w14:textId="77777777" w:rsidR="00332060" w:rsidRPr="002F6E5D" w:rsidRDefault="00332060" w:rsidP="00332060">
      <w:pPr>
        <w:contextualSpacing/>
        <w:jc w:val="center"/>
        <w:rPr>
          <w:rFonts w:ascii="Georgia" w:hAnsi="Georgia" w:cs="Times New Roman"/>
          <w:b/>
          <w:sz w:val="36"/>
          <w:szCs w:val="36"/>
        </w:rPr>
      </w:pPr>
    </w:p>
    <w:p w14:paraId="07563B7C" w14:textId="77777777" w:rsidR="00332060" w:rsidRPr="002F6E5D" w:rsidRDefault="00332060" w:rsidP="00332060">
      <w:pPr>
        <w:contextualSpacing/>
        <w:jc w:val="center"/>
        <w:rPr>
          <w:rFonts w:ascii="Georgia" w:hAnsi="Georgia" w:cs="Times New Roman"/>
          <w:b/>
          <w:sz w:val="40"/>
          <w:szCs w:val="40"/>
        </w:rPr>
      </w:pPr>
      <w:r w:rsidRPr="002F6E5D">
        <w:rPr>
          <w:rFonts w:ascii="Georgia" w:hAnsi="Georgia" w:cs="Times New Roman"/>
          <w:b/>
          <w:sz w:val="40"/>
          <w:szCs w:val="40"/>
        </w:rPr>
        <w:t>REGULAR TOWN COMMISSION MEETING</w:t>
      </w:r>
    </w:p>
    <w:p w14:paraId="1234AB76" w14:textId="77777777" w:rsidR="00332060" w:rsidRPr="002F6E5D" w:rsidRDefault="00332060" w:rsidP="00332060">
      <w:pPr>
        <w:spacing w:after="0" w:line="240" w:lineRule="auto"/>
        <w:ind w:right="60"/>
        <w:jc w:val="center"/>
        <w:rPr>
          <w:rFonts w:ascii="Georgia" w:eastAsia="Arial" w:hAnsi="Georgia" w:cs="Times New Roman"/>
          <w:b/>
          <w:bCs/>
          <w:sz w:val="40"/>
          <w:szCs w:val="40"/>
        </w:rPr>
      </w:pPr>
    </w:p>
    <w:p w14:paraId="09A2962D" w14:textId="1F159FFF" w:rsidR="00332060" w:rsidRPr="002F6E5D" w:rsidRDefault="00332060" w:rsidP="00332060">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MONDAY, NOVEMBER 18</w:t>
      </w:r>
      <w:r w:rsidRPr="002F6E5D">
        <w:rPr>
          <w:rFonts w:ascii="Georgia" w:eastAsia="Arial" w:hAnsi="Georgia" w:cs="Times New Roman"/>
          <w:b/>
          <w:bCs/>
          <w:sz w:val="36"/>
          <w:szCs w:val="36"/>
        </w:rPr>
        <w:t>, 2020, 6:30 p.m.</w:t>
      </w:r>
    </w:p>
    <w:p w14:paraId="3D67FAB0" w14:textId="77777777" w:rsidR="00332060" w:rsidRPr="002F6E5D" w:rsidRDefault="00332060" w:rsidP="00332060">
      <w:pPr>
        <w:spacing w:after="0" w:line="240" w:lineRule="auto"/>
        <w:jc w:val="center"/>
        <w:rPr>
          <w:rFonts w:ascii="Georgia" w:hAnsi="Georgia" w:cs="Times New Roman"/>
          <w:sz w:val="36"/>
          <w:szCs w:val="36"/>
        </w:rPr>
      </w:pPr>
      <w:r w:rsidRPr="002F6E5D">
        <w:rPr>
          <w:rFonts w:ascii="Georgia" w:eastAsia="Arial" w:hAnsi="Georgia" w:cs="Times New Roman"/>
          <w:b/>
          <w:bCs/>
          <w:sz w:val="36"/>
          <w:szCs w:val="36"/>
        </w:rPr>
        <w:t>COMMUNITY CENTER</w:t>
      </w:r>
      <w:r w:rsidRPr="002F6E5D">
        <w:rPr>
          <w:rFonts w:ascii="Georgia" w:hAnsi="Georgia" w:cs="Times New Roman"/>
          <w:sz w:val="36"/>
          <w:szCs w:val="36"/>
        </w:rPr>
        <w:t xml:space="preserve">, </w:t>
      </w:r>
      <w:r w:rsidRPr="002F6E5D">
        <w:rPr>
          <w:rFonts w:ascii="Georgia" w:eastAsia="Arial" w:hAnsi="Georgia" w:cs="Times New Roman"/>
          <w:b/>
          <w:bCs/>
          <w:sz w:val="36"/>
          <w:szCs w:val="36"/>
        </w:rPr>
        <w:t>509 OCEAN AVENUE</w:t>
      </w:r>
    </w:p>
    <w:p w14:paraId="59091092" w14:textId="77777777" w:rsidR="00332060" w:rsidRPr="002F6E5D" w:rsidRDefault="00332060" w:rsidP="00332060">
      <w:pPr>
        <w:spacing w:after="0" w:line="240" w:lineRule="auto"/>
        <w:ind w:right="60"/>
        <w:jc w:val="center"/>
        <w:rPr>
          <w:rFonts w:ascii="Georgia" w:hAnsi="Georgia" w:cs="Times New Roman"/>
          <w:sz w:val="28"/>
          <w:szCs w:val="28"/>
        </w:rPr>
      </w:pPr>
    </w:p>
    <w:p w14:paraId="4BCD9AB0" w14:textId="77777777" w:rsidR="00332060" w:rsidRPr="002F6E5D" w:rsidRDefault="00332060" w:rsidP="00332060">
      <w:pPr>
        <w:spacing w:after="0"/>
        <w:ind w:firstLine="2966"/>
        <w:jc w:val="center"/>
        <w:rPr>
          <w:rFonts w:ascii="Georgia" w:hAnsi="Georgia" w:cs="Times New Roman"/>
          <w:b/>
          <w:sz w:val="32"/>
          <w:szCs w:val="32"/>
        </w:rPr>
      </w:pPr>
    </w:p>
    <w:p w14:paraId="29B43020" w14:textId="7D75A327" w:rsidR="00332060" w:rsidRPr="002F6E5D" w:rsidRDefault="00332060" w:rsidP="00332060">
      <w:pPr>
        <w:spacing w:after="0"/>
        <w:jc w:val="center"/>
        <w:rPr>
          <w:rFonts w:ascii="Georgia" w:hAnsi="Georgia" w:cs="Times New Roman"/>
          <w:b/>
          <w:sz w:val="44"/>
          <w:szCs w:val="44"/>
        </w:rPr>
      </w:pPr>
      <w:r w:rsidRPr="002F6E5D">
        <w:rPr>
          <w:rFonts w:ascii="Georgia" w:hAnsi="Georgia" w:cs="Times New Roman"/>
          <w:b/>
          <w:sz w:val="44"/>
          <w:szCs w:val="44"/>
        </w:rPr>
        <w:t>MINUTES</w:t>
      </w:r>
    </w:p>
    <w:p w14:paraId="00A6FB78" w14:textId="77777777" w:rsidR="00332060" w:rsidRPr="002F6E5D" w:rsidRDefault="00332060" w:rsidP="00332060">
      <w:pPr>
        <w:spacing w:after="0"/>
        <w:ind w:firstLine="2966"/>
        <w:jc w:val="center"/>
        <w:rPr>
          <w:rFonts w:ascii="Georgia" w:hAnsi="Georgia" w:cs="Times New Roman"/>
          <w:b/>
          <w:sz w:val="32"/>
          <w:szCs w:val="32"/>
        </w:rPr>
      </w:pPr>
    </w:p>
    <w:p w14:paraId="2109D4C8" w14:textId="77777777" w:rsidR="00332060" w:rsidRPr="002F6E5D" w:rsidRDefault="00332060" w:rsidP="00332060">
      <w:pPr>
        <w:spacing w:after="0"/>
        <w:ind w:firstLine="2966"/>
        <w:jc w:val="center"/>
        <w:rPr>
          <w:rFonts w:ascii="Georgia" w:hAnsi="Georgia" w:cs="Times New Roman"/>
          <w:b/>
          <w:u w:val="single"/>
        </w:rPr>
      </w:pPr>
    </w:p>
    <w:p w14:paraId="1134BA40" w14:textId="77777777" w:rsidR="00332060" w:rsidRPr="002F6E5D" w:rsidRDefault="00332060" w:rsidP="00332060">
      <w:pPr>
        <w:spacing w:after="0"/>
        <w:ind w:firstLine="2966"/>
        <w:jc w:val="center"/>
        <w:rPr>
          <w:rFonts w:ascii="Georgia" w:hAnsi="Georgia" w:cs="Times New Roman"/>
          <w:b/>
          <w:sz w:val="24"/>
          <w:szCs w:val="24"/>
          <w:u w:val="single"/>
        </w:rPr>
      </w:pPr>
    </w:p>
    <w:p w14:paraId="2ED9F411" w14:textId="77777777" w:rsidR="00332060" w:rsidRPr="002F6E5D" w:rsidRDefault="00332060" w:rsidP="00332060">
      <w:pPr>
        <w:spacing w:after="0"/>
        <w:ind w:firstLine="2966"/>
        <w:rPr>
          <w:rFonts w:ascii="Georgia" w:hAnsi="Georgia" w:cs="Times New Roman"/>
          <w:b/>
          <w:sz w:val="24"/>
          <w:szCs w:val="24"/>
          <w:u w:val="single"/>
        </w:rPr>
      </w:pPr>
      <w:r w:rsidRPr="002F6E5D">
        <w:rPr>
          <w:rFonts w:ascii="Georgia" w:hAnsi="Georgia" w:cs="Times New Roman"/>
          <w:b/>
          <w:sz w:val="24"/>
          <w:szCs w:val="24"/>
          <w:u w:val="single"/>
        </w:rPr>
        <w:t>Commission Members:</w:t>
      </w:r>
    </w:p>
    <w:p w14:paraId="7A7504F4" w14:textId="77777777" w:rsidR="00332060" w:rsidRPr="002F6E5D" w:rsidRDefault="00332060" w:rsidP="00332060">
      <w:pPr>
        <w:spacing w:after="0"/>
        <w:ind w:firstLine="2970"/>
        <w:rPr>
          <w:rFonts w:ascii="Georgia" w:hAnsi="Georgia" w:cs="Times New Roman"/>
          <w:sz w:val="24"/>
          <w:szCs w:val="24"/>
        </w:rPr>
      </w:pPr>
      <w:r w:rsidRPr="002F6E5D">
        <w:rPr>
          <w:rFonts w:ascii="Georgia" w:hAnsi="Georgia" w:cs="Times New Roman"/>
          <w:sz w:val="24"/>
          <w:szCs w:val="24"/>
        </w:rPr>
        <w:t>Mayor Jim Simmons</w:t>
      </w:r>
    </w:p>
    <w:p w14:paraId="764C05DA" w14:textId="77777777" w:rsidR="00332060" w:rsidRPr="002F6E5D" w:rsidRDefault="00332060" w:rsidP="00332060">
      <w:pPr>
        <w:spacing w:after="0"/>
        <w:ind w:firstLine="2970"/>
        <w:rPr>
          <w:rFonts w:ascii="Georgia" w:hAnsi="Georgia" w:cs="Times New Roman"/>
          <w:sz w:val="24"/>
          <w:szCs w:val="24"/>
        </w:rPr>
      </w:pPr>
      <w:r w:rsidRPr="002F6E5D">
        <w:rPr>
          <w:rFonts w:ascii="Georgia" w:hAnsi="Georgia" w:cs="Times New Roman"/>
          <w:sz w:val="24"/>
          <w:szCs w:val="24"/>
        </w:rPr>
        <w:t>Vice Mayor Wyatt Hoover</w:t>
      </w:r>
    </w:p>
    <w:p w14:paraId="5D897281" w14:textId="77777777" w:rsidR="00332060" w:rsidRPr="002F6E5D" w:rsidRDefault="00332060" w:rsidP="00332060">
      <w:pPr>
        <w:spacing w:after="0"/>
        <w:ind w:firstLine="2970"/>
        <w:rPr>
          <w:rFonts w:ascii="Georgia" w:hAnsi="Georgia" w:cs="Times New Roman"/>
          <w:sz w:val="24"/>
          <w:szCs w:val="24"/>
        </w:rPr>
      </w:pPr>
      <w:r w:rsidRPr="002F6E5D">
        <w:rPr>
          <w:rFonts w:ascii="Georgia" w:hAnsi="Georgia" w:cs="Times New Roman"/>
          <w:sz w:val="24"/>
          <w:szCs w:val="24"/>
        </w:rPr>
        <w:t>Commissioner Steve Walters</w:t>
      </w:r>
    </w:p>
    <w:p w14:paraId="7CFAB7DE" w14:textId="77777777" w:rsidR="00332060" w:rsidRPr="002F6E5D" w:rsidRDefault="00332060" w:rsidP="00332060">
      <w:pPr>
        <w:spacing w:after="0"/>
        <w:ind w:firstLine="2970"/>
        <w:rPr>
          <w:rFonts w:ascii="Georgia" w:hAnsi="Georgia" w:cs="Times New Roman"/>
          <w:sz w:val="24"/>
          <w:szCs w:val="24"/>
        </w:rPr>
      </w:pPr>
      <w:r w:rsidRPr="002F6E5D">
        <w:rPr>
          <w:rFonts w:ascii="Georgia" w:hAnsi="Georgia" w:cs="Times New Roman"/>
          <w:sz w:val="24"/>
          <w:szCs w:val="24"/>
        </w:rPr>
        <w:t>Commissioner Sherrie Quarrie</w:t>
      </w:r>
    </w:p>
    <w:p w14:paraId="396CCD43" w14:textId="77777777" w:rsidR="00332060" w:rsidRPr="002F6E5D" w:rsidRDefault="00332060" w:rsidP="00332060">
      <w:pPr>
        <w:spacing w:after="0"/>
        <w:ind w:firstLine="2970"/>
        <w:rPr>
          <w:rFonts w:ascii="Georgia" w:hAnsi="Georgia" w:cs="Times New Roman"/>
          <w:sz w:val="24"/>
          <w:szCs w:val="24"/>
        </w:rPr>
      </w:pPr>
      <w:r w:rsidRPr="002F6E5D">
        <w:rPr>
          <w:rFonts w:ascii="Georgia" w:hAnsi="Georgia" w:cs="Times New Roman"/>
          <w:sz w:val="24"/>
          <w:szCs w:val="24"/>
        </w:rPr>
        <w:t>Commissioner Corey Runte</w:t>
      </w:r>
    </w:p>
    <w:p w14:paraId="1E0B68DF" w14:textId="77777777" w:rsidR="00332060" w:rsidRPr="002F6E5D" w:rsidRDefault="00332060" w:rsidP="00332060">
      <w:pPr>
        <w:spacing w:after="0"/>
        <w:ind w:firstLine="2970"/>
        <w:jc w:val="center"/>
        <w:rPr>
          <w:rFonts w:ascii="Georgia" w:hAnsi="Georgia" w:cs="Times New Roman"/>
          <w:b/>
          <w:sz w:val="24"/>
          <w:szCs w:val="24"/>
          <w:u w:val="single"/>
        </w:rPr>
      </w:pPr>
    </w:p>
    <w:p w14:paraId="36C2EB35" w14:textId="77777777" w:rsidR="00332060" w:rsidRPr="002F6E5D" w:rsidRDefault="00332060" w:rsidP="00332060">
      <w:pPr>
        <w:spacing w:after="0"/>
        <w:ind w:firstLine="2970"/>
        <w:rPr>
          <w:rFonts w:ascii="Georgia" w:hAnsi="Georgia" w:cs="Times New Roman"/>
          <w:b/>
          <w:sz w:val="24"/>
          <w:szCs w:val="24"/>
          <w:u w:val="single"/>
        </w:rPr>
      </w:pPr>
      <w:r w:rsidRPr="002F6E5D">
        <w:rPr>
          <w:rFonts w:ascii="Georgia" w:hAnsi="Georgia" w:cs="Times New Roman"/>
          <w:b/>
          <w:sz w:val="24"/>
          <w:szCs w:val="24"/>
          <w:u w:val="single"/>
        </w:rPr>
        <w:t>Staff Members:</w:t>
      </w:r>
    </w:p>
    <w:p w14:paraId="6EC632EF" w14:textId="77777777" w:rsidR="00332060" w:rsidRPr="002F6E5D" w:rsidRDefault="00332060" w:rsidP="00332060">
      <w:pPr>
        <w:spacing w:after="0"/>
        <w:ind w:firstLine="2970"/>
        <w:rPr>
          <w:rFonts w:ascii="Georgia" w:hAnsi="Georgia" w:cs="Times New Roman"/>
          <w:b/>
          <w:sz w:val="24"/>
          <w:szCs w:val="24"/>
          <w:u w:val="single"/>
        </w:rPr>
      </w:pPr>
      <w:r w:rsidRPr="002F6E5D">
        <w:rPr>
          <w:rFonts w:ascii="Georgia" w:hAnsi="Georgia" w:cs="Times New Roman"/>
          <w:sz w:val="24"/>
          <w:szCs w:val="24"/>
        </w:rPr>
        <w:t>Town Manager Elizabeth Mascaro</w:t>
      </w:r>
    </w:p>
    <w:p w14:paraId="449CDD21" w14:textId="77777777" w:rsidR="00332060" w:rsidRPr="002F6E5D" w:rsidRDefault="00332060" w:rsidP="00332060">
      <w:pPr>
        <w:spacing w:after="0"/>
        <w:ind w:firstLine="2970"/>
        <w:rPr>
          <w:rFonts w:ascii="Georgia" w:hAnsi="Georgia" w:cs="Times New Roman"/>
          <w:sz w:val="24"/>
          <w:szCs w:val="24"/>
        </w:rPr>
      </w:pPr>
      <w:r w:rsidRPr="002F6E5D">
        <w:rPr>
          <w:rFonts w:ascii="Georgia" w:hAnsi="Georgia" w:cs="Times New Roman"/>
          <w:sz w:val="24"/>
          <w:szCs w:val="24"/>
        </w:rPr>
        <w:t>Town Clerk Jennifer Torres</w:t>
      </w:r>
    </w:p>
    <w:p w14:paraId="50DC20D1" w14:textId="77777777" w:rsidR="00332060" w:rsidRPr="002F6E5D" w:rsidRDefault="00332060" w:rsidP="00332060">
      <w:pPr>
        <w:spacing w:after="0"/>
        <w:ind w:firstLine="2970"/>
        <w:rPr>
          <w:rFonts w:ascii="Georgia" w:hAnsi="Georgia" w:cs="Times New Roman"/>
          <w:sz w:val="24"/>
          <w:szCs w:val="24"/>
        </w:rPr>
      </w:pPr>
      <w:r w:rsidRPr="002F6E5D">
        <w:rPr>
          <w:rFonts w:ascii="Georgia" w:hAnsi="Georgia" w:cs="Times New Roman"/>
          <w:sz w:val="24"/>
          <w:szCs w:val="24"/>
        </w:rPr>
        <w:t>Finance Manager Jennifer Kerr</w:t>
      </w:r>
    </w:p>
    <w:p w14:paraId="27E3C5FF" w14:textId="77777777" w:rsidR="00332060" w:rsidRPr="002F6E5D" w:rsidRDefault="00332060" w:rsidP="00332060">
      <w:pPr>
        <w:spacing w:after="0" w:line="240" w:lineRule="auto"/>
        <w:jc w:val="center"/>
        <w:rPr>
          <w:rFonts w:ascii="Georgia" w:eastAsia="Arial" w:hAnsi="Georgia" w:cs="Times New Roman"/>
          <w:b/>
          <w:bCs/>
          <w:sz w:val="36"/>
          <w:szCs w:val="36"/>
        </w:rPr>
      </w:pPr>
    </w:p>
    <w:p w14:paraId="682F99D5" w14:textId="77777777" w:rsidR="00332060" w:rsidRPr="002F6E5D" w:rsidRDefault="00332060" w:rsidP="00332060">
      <w:pPr>
        <w:spacing w:after="0" w:line="240" w:lineRule="auto"/>
        <w:jc w:val="center"/>
        <w:rPr>
          <w:rFonts w:ascii="Georgia" w:eastAsia="Arial" w:hAnsi="Georgia" w:cs="Times New Roman"/>
          <w:b/>
          <w:bCs/>
          <w:sz w:val="36"/>
          <w:szCs w:val="36"/>
        </w:rPr>
      </w:pPr>
    </w:p>
    <w:p w14:paraId="052D6430" w14:textId="77777777" w:rsidR="00332060" w:rsidRPr="002F6E5D" w:rsidRDefault="00332060" w:rsidP="00332060">
      <w:pPr>
        <w:spacing w:after="0" w:line="240" w:lineRule="auto"/>
        <w:ind w:right="20"/>
        <w:jc w:val="center"/>
        <w:rPr>
          <w:rFonts w:ascii="Georgia" w:eastAsia="Arial" w:hAnsi="Georgia" w:cs="Times New Roman"/>
          <w:b/>
          <w:bCs/>
          <w:sz w:val="24"/>
          <w:szCs w:val="24"/>
        </w:rPr>
      </w:pPr>
    </w:p>
    <w:p w14:paraId="396936D1" w14:textId="77777777" w:rsidR="00332060" w:rsidRPr="002F6E5D" w:rsidRDefault="00332060" w:rsidP="00332060">
      <w:pPr>
        <w:spacing w:after="0" w:line="240" w:lineRule="auto"/>
        <w:ind w:right="20"/>
        <w:jc w:val="center"/>
        <w:rPr>
          <w:rFonts w:ascii="Georgia" w:eastAsia="Arial" w:hAnsi="Georgia" w:cs="Times New Roman"/>
          <w:b/>
          <w:bCs/>
          <w:sz w:val="24"/>
          <w:szCs w:val="24"/>
        </w:rPr>
      </w:pPr>
    </w:p>
    <w:p w14:paraId="1468BE4E" w14:textId="77777777" w:rsidR="00332060" w:rsidRPr="002F6E5D" w:rsidRDefault="00332060" w:rsidP="00332060">
      <w:pPr>
        <w:spacing w:after="0" w:line="240" w:lineRule="auto"/>
        <w:ind w:right="20"/>
        <w:jc w:val="center"/>
        <w:rPr>
          <w:rFonts w:ascii="Georgia" w:eastAsia="Arial" w:hAnsi="Georgia" w:cs="Times New Roman"/>
          <w:b/>
          <w:bCs/>
          <w:sz w:val="24"/>
          <w:szCs w:val="24"/>
        </w:rPr>
      </w:pPr>
    </w:p>
    <w:p w14:paraId="115969AA" w14:textId="77777777" w:rsidR="00332060" w:rsidRPr="002F6E5D" w:rsidRDefault="00332060" w:rsidP="00332060">
      <w:pPr>
        <w:spacing w:after="0" w:line="240" w:lineRule="auto"/>
        <w:ind w:right="20"/>
        <w:jc w:val="center"/>
        <w:rPr>
          <w:rFonts w:ascii="Georgia" w:eastAsia="Arial" w:hAnsi="Georgia" w:cs="Times New Roman"/>
          <w:b/>
          <w:bCs/>
          <w:sz w:val="24"/>
          <w:szCs w:val="24"/>
        </w:rPr>
      </w:pPr>
    </w:p>
    <w:p w14:paraId="2E37627F" w14:textId="77777777" w:rsidR="00332060" w:rsidRPr="002F6E5D" w:rsidRDefault="00332060" w:rsidP="00332060">
      <w:pPr>
        <w:spacing w:after="0" w:line="240" w:lineRule="auto"/>
        <w:ind w:right="20"/>
        <w:jc w:val="center"/>
        <w:rPr>
          <w:rFonts w:ascii="Georgia" w:eastAsia="Arial" w:hAnsi="Georgia" w:cs="Times New Roman"/>
          <w:b/>
          <w:bCs/>
          <w:sz w:val="24"/>
          <w:szCs w:val="24"/>
        </w:rPr>
      </w:pPr>
    </w:p>
    <w:p w14:paraId="1DCA5D68" w14:textId="77777777" w:rsidR="00332060" w:rsidRPr="002F6E5D" w:rsidRDefault="00332060" w:rsidP="00332060">
      <w:pPr>
        <w:spacing w:after="0" w:line="240" w:lineRule="auto"/>
        <w:ind w:right="20"/>
        <w:jc w:val="center"/>
        <w:rPr>
          <w:rFonts w:ascii="Georgia" w:eastAsia="Arial" w:hAnsi="Georgia" w:cs="Times New Roman"/>
          <w:b/>
          <w:bCs/>
          <w:sz w:val="24"/>
          <w:szCs w:val="24"/>
        </w:rPr>
      </w:pPr>
    </w:p>
    <w:p w14:paraId="776E2C41" w14:textId="77777777" w:rsidR="00332060" w:rsidRDefault="00332060" w:rsidP="00332060">
      <w:pPr>
        <w:spacing w:after="0" w:line="240" w:lineRule="auto"/>
        <w:ind w:right="20"/>
        <w:jc w:val="center"/>
        <w:rPr>
          <w:rFonts w:ascii="Times New Roman" w:eastAsia="Arial" w:hAnsi="Times New Roman" w:cs="Times New Roman"/>
          <w:b/>
          <w:bCs/>
          <w:sz w:val="24"/>
          <w:szCs w:val="24"/>
        </w:rPr>
      </w:pPr>
    </w:p>
    <w:p w14:paraId="58A4B2C5" w14:textId="77777777" w:rsidR="00332060" w:rsidRDefault="00332060" w:rsidP="00332060">
      <w:pPr>
        <w:spacing w:after="0" w:line="240" w:lineRule="auto"/>
        <w:ind w:right="20"/>
        <w:jc w:val="center"/>
        <w:rPr>
          <w:rFonts w:ascii="Times New Roman" w:eastAsia="Arial" w:hAnsi="Times New Roman" w:cs="Times New Roman"/>
          <w:b/>
          <w:bCs/>
          <w:sz w:val="24"/>
          <w:szCs w:val="24"/>
        </w:rPr>
      </w:pPr>
    </w:p>
    <w:p w14:paraId="416B24D4" w14:textId="77777777" w:rsidR="00332060" w:rsidRDefault="00332060" w:rsidP="00332060">
      <w:pPr>
        <w:spacing w:after="0" w:line="240" w:lineRule="auto"/>
        <w:ind w:right="20"/>
        <w:jc w:val="center"/>
        <w:rPr>
          <w:rFonts w:ascii="Times New Roman" w:eastAsia="Arial" w:hAnsi="Times New Roman" w:cs="Times New Roman"/>
          <w:b/>
          <w:bCs/>
          <w:sz w:val="24"/>
          <w:szCs w:val="24"/>
        </w:rPr>
      </w:pPr>
    </w:p>
    <w:p w14:paraId="4670BD1F" w14:textId="77777777" w:rsidR="00332060" w:rsidRDefault="00332060" w:rsidP="00332060">
      <w:pPr>
        <w:spacing w:after="0" w:line="240" w:lineRule="auto"/>
        <w:ind w:right="20"/>
        <w:jc w:val="center"/>
        <w:rPr>
          <w:rFonts w:ascii="Times New Roman" w:eastAsia="Arial" w:hAnsi="Times New Roman" w:cs="Times New Roman"/>
          <w:b/>
          <w:bCs/>
          <w:sz w:val="24"/>
          <w:szCs w:val="24"/>
        </w:rPr>
      </w:pPr>
    </w:p>
    <w:p w14:paraId="6E141B83" w14:textId="77777777" w:rsidR="00332060" w:rsidRDefault="00332060" w:rsidP="00332060">
      <w:pPr>
        <w:spacing w:after="0" w:line="240" w:lineRule="auto"/>
        <w:ind w:right="20"/>
        <w:jc w:val="center"/>
        <w:rPr>
          <w:rFonts w:ascii="Times New Roman" w:eastAsia="Arial" w:hAnsi="Times New Roman" w:cs="Times New Roman"/>
          <w:b/>
          <w:bCs/>
          <w:sz w:val="24"/>
          <w:szCs w:val="24"/>
        </w:rPr>
      </w:pPr>
    </w:p>
    <w:p w14:paraId="147054D9" w14:textId="77777777" w:rsidR="00332060" w:rsidRDefault="00332060" w:rsidP="00332060">
      <w:pPr>
        <w:spacing w:after="0" w:line="240" w:lineRule="auto"/>
        <w:ind w:right="20"/>
        <w:jc w:val="center"/>
        <w:rPr>
          <w:rFonts w:ascii="Times New Roman" w:eastAsia="Arial" w:hAnsi="Times New Roman" w:cs="Times New Roman"/>
          <w:b/>
          <w:bCs/>
          <w:sz w:val="24"/>
          <w:szCs w:val="24"/>
        </w:rPr>
      </w:pPr>
    </w:p>
    <w:p w14:paraId="3473BDCF" w14:textId="77777777" w:rsidR="00332060" w:rsidRDefault="00332060" w:rsidP="00332060">
      <w:pPr>
        <w:spacing w:after="0" w:line="240" w:lineRule="auto"/>
        <w:ind w:right="20"/>
        <w:rPr>
          <w:rFonts w:ascii="Times New Roman" w:eastAsia="Arial" w:hAnsi="Times New Roman" w:cs="Times New Roman"/>
          <w:b/>
          <w:bCs/>
          <w:sz w:val="24"/>
          <w:szCs w:val="24"/>
        </w:rPr>
      </w:pPr>
    </w:p>
    <w:p w14:paraId="574571C9" w14:textId="77777777" w:rsidR="00332060" w:rsidRDefault="00332060" w:rsidP="00332060">
      <w:pPr>
        <w:spacing w:after="0" w:line="240" w:lineRule="auto"/>
        <w:ind w:firstLine="2966"/>
        <w:rPr>
          <w:rFonts w:ascii="Times New Roman" w:hAnsi="Times New Roman" w:cs="Times New Roman"/>
          <w:b/>
          <w:u w:val="single"/>
        </w:rPr>
      </w:pPr>
    </w:p>
    <w:p w14:paraId="1E2AFFB8" w14:textId="77777777" w:rsidR="00332060" w:rsidRDefault="00332060" w:rsidP="00332060">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lastRenderedPageBreak/>
        <w:t>Call to Order</w:t>
      </w:r>
    </w:p>
    <w:p w14:paraId="72A0E532" w14:textId="77777777" w:rsidR="00332060" w:rsidRDefault="00332060" w:rsidP="00332060">
      <w:pPr>
        <w:pStyle w:val="ListParagraph"/>
        <w:spacing w:after="0" w:line="240" w:lineRule="auto"/>
        <w:ind w:left="1080"/>
        <w:rPr>
          <w:rFonts w:ascii="Georgia" w:hAnsi="Georgia"/>
          <w:b/>
          <w:sz w:val="24"/>
          <w:szCs w:val="24"/>
        </w:rPr>
      </w:pPr>
    </w:p>
    <w:p w14:paraId="2185A793" w14:textId="77777777" w:rsidR="00332060" w:rsidRPr="00FF4EF2" w:rsidRDefault="00332060" w:rsidP="00332060">
      <w:pPr>
        <w:pStyle w:val="ListParagraph"/>
        <w:spacing w:after="0" w:line="240" w:lineRule="auto"/>
        <w:ind w:left="1080"/>
        <w:rPr>
          <w:rFonts w:ascii="Georgia" w:hAnsi="Georgia"/>
          <w:sz w:val="24"/>
          <w:szCs w:val="24"/>
        </w:rPr>
      </w:pPr>
      <w:r w:rsidRPr="00FF4EF2">
        <w:rPr>
          <w:rFonts w:ascii="Georgia" w:hAnsi="Georgia"/>
          <w:sz w:val="24"/>
          <w:szCs w:val="24"/>
        </w:rPr>
        <w:t xml:space="preserve">Mayor Simmons called </w:t>
      </w:r>
      <w:r>
        <w:rPr>
          <w:rFonts w:ascii="Georgia" w:hAnsi="Georgia"/>
          <w:sz w:val="24"/>
          <w:szCs w:val="24"/>
        </w:rPr>
        <w:t>the meeting to order at 6:30</w:t>
      </w:r>
      <w:r w:rsidRPr="00FF4EF2">
        <w:rPr>
          <w:rFonts w:ascii="Georgia" w:hAnsi="Georgia"/>
          <w:sz w:val="24"/>
          <w:szCs w:val="24"/>
        </w:rPr>
        <w:t xml:space="preserve"> p.m.</w:t>
      </w:r>
    </w:p>
    <w:p w14:paraId="1F7A8859" w14:textId="77777777" w:rsidR="00332060" w:rsidRPr="00B71F12" w:rsidRDefault="00332060" w:rsidP="00332060">
      <w:pPr>
        <w:pStyle w:val="ListParagraph"/>
        <w:spacing w:after="0" w:line="240" w:lineRule="auto"/>
        <w:ind w:left="1080"/>
        <w:rPr>
          <w:rFonts w:ascii="Georgia" w:hAnsi="Georgia"/>
          <w:b/>
          <w:sz w:val="16"/>
          <w:szCs w:val="16"/>
        </w:rPr>
      </w:pPr>
    </w:p>
    <w:p w14:paraId="3ACD7EEC" w14:textId="77777777" w:rsidR="00332060" w:rsidRDefault="00332060" w:rsidP="00332060">
      <w:pPr>
        <w:pStyle w:val="ListParagraph"/>
        <w:numPr>
          <w:ilvl w:val="0"/>
          <w:numId w:val="1"/>
        </w:numPr>
        <w:spacing w:after="0" w:line="240" w:lineRule="auto"/>
        <w:ind w:left="1080"/>
        <w:rPr>
          <w:rFonts w:ascii="Georgia" w:hAnsi="Georgia"/>
          <w:b/>
          <w:sz w:val="24"/>
          <w:szCs w:val="24"/>
        </w:rPr>
      </w:pPr>
      <w:r w:rsidRPr="00290921">
        <w:rPr>
          <w:rFonts w:ascii="Georgia" w:hAnsi="Georgia"/>
          <w:b/>
          <w:sz w:val="24"/>
          <w:szCs w:val="24"/>
        </w:rPr>
        <w:t xml:space="preserve">Roll Call </w:t>
      </w:r>
    </w:p>
    <w:p w14:paraId="788AED3C" w14:textId="77777777" w:rsidR="00332060" w:rsidRDefault="00332060" w:rsidP="00332060">
      <w:pPr>
        <w:spacing w:after="0" w:line="240" w:lineRule="auto"/>
        <w:ind w:left="1080" w:hanging="1080"/>
        <w:rPr>
          <w:rFonts w:ascii="Georgia" w:hAnsi="Georgia"/>
          <w:sz w:val="24"/>
          <w:szCs w:val="24"/>
          <w:u w:val="single"/>
        </w:rPr>
      </w:pPr>
    </w:p>
    <w:p w14:paraId="04BC1E45" w14:textId="5122191E" w:rsidR="00332060" w:rsidRPr="007741E8" w:rsidRDefault="00332060" w:rsidP="00332060">
      <w:pPr>
        <w:spacing w:after="0" w:line="240" w:lineRule="auto"/>
        <w:ind w:left="1080"/>
        <w:rPr>
          <w:rFonts w:ascii="Georgia" w:hAnsi="Georgia"/>
        </w:rPr>
      </w:pPr>
      <w:r w:rsidRPr="00FF4EF2">
        <w:rPr>
          <w:rFonts w:ascii="Georgia" w:hAnsi="Georgia"/>
          <w:u w:val="single"/>
        </w:rPr>
        <w:t>Commissioners Present:</w:t>
      </w:r>
      <w:r w:rsidR="007741E8">
        <w:rPr>
          <w:rFonts w:ascii="Georgia" w:hAnsi="Georgia"/>
        </w:rPr>
        <w:tab/>
      </w:r>
      <w:r w:rsidR="007741E8">
        <w:rPr>
          <w:rFonts w:ascii="Georgia" w:hAnsi="Georgia"/>
        </w:rPr>
        <w:tab/>
      </w:r>
      <w:r w:rsidR="007741E8">
        <w:rPr>
          <w:rFonts w:ascii="Georgia" w:hAnsi="Georgia"/>
        </w:rPr>
        <w:tab/>
      </w:r>
      <w:r w:rsidRPr="00FF4EF2">
        <w:rPr>
          <w:rFonts w:ascii="Georgia" w:hAnsi="Georgia"/>
          <w:u w:val="single"/>
        </w:rPr>
        <w:t>Staff Present:</w:t>
      </w:r>
    </w:p>
    <w:p w14:paraId="3FE20021" w14:textId="77777777" w:rsidR="00332060" w:rsidRPr="00FF4EF2" w:rsidRDefault="00332060" w:rsidP="00332060">
      <w:pPr>
        <w:spacing w:after="0" w:line="240" w:lineRule="auto"/>
        <w:ind w:left="1080" w:right="-450"/>
        <w:rPr>
          <w:rFonts w:ascii="Georgia" w:hAnsi="Georgia"/>
        </w:rPr>
      </w:pPr>
      <w:r w:rsidRPr="00FF4EF2">
        <w:rPr>
          <w:rFonts w:ascii="Georgia" w:hAnsi="Georgia"/>
        </w:rPr>
        <w:t>Mayor Jim Simmons</w:t>
      </w:r>
      <w:r w:rsidRPr="00FF4EF2">
        <w:rPr>
          <w:rFonts w:ascii="Georgia" w:hAnsi="Georgia"/>
        </w:rPr>
        <w:tab/>
      </w:r>
      <w:r w:rsidRPr="00FF4EF2">
        <w:rPr>
          <w:rFonts w:ascii="Georgia" w:hAnsi="Georgia"/>
        </w:rPr>
        <w:tab/>
      </w:r>
      <w:r w:rsidRPr="00FF4EF2">
        <w:rPr>
          <w:rFonts w:ascii="Georgia" w:hAnsi="Georgia"/>
        </w:rPr>
        <w:tab/>
        <w:t>Town Manager Elizabeth Mascaro</w:t>
      </w:r>
    </w:p>
    <w:p w14:paraId="5C2BBB44" w14:textId="77777777" w:rsidR="00332060" w:rsidRPr="00FF4EF2" w:rsidRDefault="00332060" w:rsidP="00332060">
      <w:pPr>
        <w:spacing w:after="0" w:line="240" w:lineRule="auto"/>
        <w:ind w:left="1080" w:right="-450"/>
        <w:rPr>
          <w:rFonts w:ascii="Georgia" w:hAnsi="Georgia"/>
        </w:rPr>
      </w:pPr>
      <w:r w:rsidRPr="00FF4EF2">
        <w:rPr>
          <w:rFonts w:ascii="Georgia" w:hAnsi="Georgia"/>
        </w:rPr>
        <w:t>Vice Mayor Wyatt Hoover</w:t>
      </w:r>
      <w:r w:rsidRPr="00FF4EF2">
        <w:rPr>
          <w:rFonts w:ascii="Georgia" w:hAnsi="Georgia"/>
        </w:rPr>
        <w:tab/>
      </w:r>
      <w:r w:rsidRPr="00FF4EF2">
        <w:rPr>
          <w:rFonts w:ascii="Georgia" w:hAnsi="Georgia"/>
        </w:rPr>
        <w:tab/>
      </w:r>
      <w:r w:rsidRPr="00FF4EF2">
        <w:rPr>
          <w:rFonts w:ascii="Georgia" w:hAnsi="Georgia"/>
        </w:rPr>
        <w:tab/>
        <w:t>Town Clerk Jennifer Torres</w:t>
      </w:r>
    </w:p>
    <w:p w14:paraId="14BC1245" w14:textId="3862060A" w:rsidR="00332060" w:rsidRDefault="007741E8" w:rsidP="00332060">
      <w:pPr>
        <w:spacing w:after="0" w:line="240" w:lineRule="auto"/>
        <w:ind w:left="1080" w:right="-450"/>
        <w:rPr>
          <w:rFonts w:ascii="Georgia" w:hAnsi="Georgia"/>
        </w:rPr>
      </w:pPr>
      <w:r>
        <w:rPr>
          <w:rFonts w:ascii="Georgia" w:hAnsi="Georgia"/>
        </w:rPr>
        <w:t xml:space="preserve">Commissioner </w:t>
      </w:r>
      <w:r w:rsidRPr="00FF4EF2">
        <w:rPr>
          <w:rFonts w:ascii="Georgia" w:hAnsi="Georgia"/>
        </w:rPr>
        <w:t>Sherrie Quar</w:t>
      </w:r>
      <w:r>
        <w:rPr>
          <w:rFonts w:ascii="Georgia" w:hAnsi="Georgia"/>
        </w:rPr>
        <w:t>rie</w:t>
      </w:r>
      <w:r w:rsidR="00332060">
        <w:tab/>
      </w:r>
      <w:r w:rsidR="00332060">
        <w:tab/>
      </w:r>
      <w:r w:rsidR="00332060" w:rsidRPr="00172771">
        <w:rPr>
          <w:rFonts w:ascii="Georgia" w:hAnsi="Georgia"/>
        </w:rPr>
        <w:t>Finance Manager Jennifer Kerr</w:t>
      </w:r>
    </w:p>
    <w:p w14:paraId="67C0F307" w14:textId="37EF663B" w:rsidR="007741E8" w:rsidRDefault="007741E8" w:rsidP="00332060">
      <w:pPr>
        <w:spacing w:after="0" w:line="240" w:lineRule="auto"/>
        <w:ind w:left="1080" w:right="-450"/>
        <w:rPr>
          <w:rFonts w:ascii="Georgia" w:hAnsi="Georgia"/>
        </w:rPr>
      </w:pPr>
      <w:r w:rsidRPr="00FF4EF2">
        <w:rPr>
          <w:rFonts w:ascii="Georgia" w:hAnsi="Georgia"/>
        </w:rPr>
        <w:t>Commissioner Corey Runte</w:t>
      </w:r>
      <w:r>
        <w:rPr>
          <w:rFonts w:ascii="Georgia" w:hAnsi="Georgia"/>
        </w:rPr>
        <w:tab/>
      </w:r>
      <w:r>
        <w:rPr>
          <w:rFonts w:ascii="Georgia" w:hAnsi="Georgia"/>
        </w:rPr>
        <w:tab/>
      </w:r>
      <w:r w:rsidR="00332060">
        <w:rPr>
          <w:rFonts w:ascii="Georgia" w:hAnsi="Georgia"/>
        </w:rPr>
        <w:t>Town Attorney Cliff Repperger</w:t>
      </w:r>
    </w:p>
    <w:p w14:paraId="0AA053FB" w14:textId="2E7F3C47" w:rsidR="007741E8" w:rsidRDefault="007741E8" w:rsidP="00332060">
      <w:pPr>
        <w:spacing w:after="0" w:line="240" w:lineRule="auto"/>
        <w:ind w:left="1080" w:right="-45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Police Chief Melanie Griswold</w:t>
      </w:r>
    </w:p>
    <w:p w14:paraId="712099ED" w14:textId="1C9E5D81" w:rsidR="00332060" w:rsidRPr="007741E8" w:rsidRDefault="007741E8" w:rsidP="00332060">
      <w:pPr>
        <w:spacing w:after="0" w:line="240" w:lineRule="auto"/>
        <w:ind w:left="1080" w:right="-450"/>
        <w:rPr>
          <w:rFonts w:ascii="Georgia" w:hAnsi="Georgia"/>
          <w:u w:val="single"/>
        </w:rPr>
      </w:pPr>
      <w:r w:rsidRPr="007741E8">
        <w:rPr>
          <w:rFonts w:ascii="Georgia" w:hAnsi="Georgia"/>
          <w:u w:val="single"/>
        </w:rPr>
        <w:t>Commissioners not present:</w:t>
      </w:r>
      <w:r w:rsidR="00332060" w:rsidRPr="007741E8">
        <w:rPr>
          <w:rFonts w:ascii="Georgia" w:hAnsi="Georgia"/>
        </w:rPr>
        <w:tab/>
      </w:r>
      <w:r>
        <w:rPr>
          <w:rFonts w:ascii="Georgia" w:hAnsi="Georgia"/>
        </w:rPr>
        <w:tab/>
        <w:t>Police Officer Chris Smith</w:t>
      </w:r>
      <w:r w:rsidR="00332060" w:rsidRPr="007741E8">
        <w:rPr>
          <w:rFonts w:ascii="Georgia" w:hAnsi="Georgia"/>
        </w:rPr>
        <w:tab/>
      </w:r>
      <w:r w:rsidR="00332060" w:rsidRPr="007741E8">
        <w:rPr>
          <w:rFonts w:ascii="Georgia" w:hAnsi="Georgia"/>
        </w:rPr>
        <w:tab/>
      </w:r>
    </w:p>
    <w:p w14:paraId="0ABE163B" w14:textId="73855AC6" w:rsidR="00332060" w:rsidRDefault="007741E8" w:rsidP="00332060">
      <w:pPr>
        <w:pStyle w:val="ListParagraph"/>
        <w:spacing w:after="0" w:line="240" w:lineRule="auto"/>
        <w:ind w:left="1080"/>
        <w:rPr>
          <w:rFonts w:ascii="Georgia" w:hAnsi="Georgia"/>
        </w:rPr>
      </w:pPr>
      <w:r w:rsidRPr="00FF4EF2">
        <w:rPr>
          <w:rFonts w:ascii="Georgia" w:hAnsi="Georgia"/>
        </w:rPr>
        <w:t xml:space="preserve">Commissioner </w:t>
      </w:r>
      <w:r>
        <w:rPr>
          <w:rFonts w:ascii="Georgia" w:hAnsi="Georgia"/>
        </w:rPr>
        <w:t>Steve Walters</w:t>
      </w:r>
      <w:r>
        <w:rPr>
          <w:rFonts w:ascii="Georgia" w:hAnsi="Georgia"/>
        </w:rPr>
        <w:tab/>
      </w:r>
      <w:r>
        <w:rPr>
          <w:rFonts w:ascii="Georgia" w:hAnsi="Georgia"/>
        </w:rPr>
        <w:tab/>
        <w:t>Fire Chief Gavin Brown</w:t>
      </w:r>
    </w:p>
    <w:p w14:paraId="5DF84D6C" w14:textId="62C1A1BE" w:rsidR="007741E8" w:rsidRPr="00290921" w:rsidRDefault="007741E8" w:rsidP="00332060">
      <w:pPr>
        <w:pStyle w:val="ListParagraph"/>
        <w:spacing w:after="0" w:line="240" w:lineRule="auto"/>
        <w:ind w:left="1080"/>
        <w:rPr>
          <w:rFonts w:ascii="Georgia" w:hAnsi="Georgia"/>
          <w:b/>
          <w:sz w:val="24"/>
          <w:szCs w:val="24"/>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Public Works Supervisor Tom Davis</w:t>
      </w:r>
    </w:p>
    <w:p w14:paraId="39679619" w14:textId="77777777" w:rsidR="00332060" w:rsidRPr="00B71F12" w:rsidRDefault="00332060" w:rsidP="00332060">
      <w:pPr>
        <w:pStyle w:val="ListParagraph"/>
        <w:spacing w:after="0" w:line="240" w:lineRule="auto"/>
        <w:rPr>
          <w:rFonts w:ascii="Georgia" w:hAnsi="Georgia"/>
          <w:b/>
          <w:sz w:val="16"/>
          <w:szCs w:val="16"/>
        </w:rPr>
      </w:pPr>
    </w:p>
    <w:p w14:paraId="55F60D8E" w14:textId="77777777" w:rsidR="00332060" w:rsidRDefault="00332060" w:rsidP="00332060">
      <w:pPr>
        <w:pStyle w:val="ListParagraph"/>
        <w:numPr>
          <w:ilvl w:val="0"/>
          <w:numId w:val="1"/>
        </w:numPr>
        <w:spacing w:after="0" w:line="240" w:lineRule="auto"/>
        <w:ind w:left="1080"/>
        <w:rPr>
          <w:rFonts w:ascii="Georgia" w:hAnsi="Georgia"/>
          <w:b/>
          <w:sz w:val="24"/>
          <w:szCs w:val="24"/>
        </w:rPr>
      </w:pPr>
      <w:r w:rsidRPr="00290921">
        <w:rPr>
          <w:rFonts w:ascii="Georgia" w:hAnsi="Georgia"/>
          <w:b/>
          <w:sz w:val="24"/>
          <w:szCs w:val="24"/>
        </w:rPr>
        <w:t>Pledge of Allegiance and Moment of Silence</w:t>
      </w:r>
    </w:p>
    <w:p w14:paraId="5B72DD92" w14:textId="77777777" w:rsidR="00332060" w:rsidRDefault="00332060" w:rsidP="00332060">
      <w:pPr>
        <w:pStyle w:val="ListParagraph"/>
        <w:spacing w:after="0" w:line="240" w:lineRule="auto"/>
        <w:ind w:left="1080"/>
        <w:rPr>
          <w:rFonts w:ascii="Georgia" w:hAnsi="Georgia"/>
          <w:sz w:val="24"/>
          <w:szCs w:val="24"/>
        </w:rPr>
      </w:pPr>
    </w:p>
    <w:p w14:paraId="60AB13D6" w14:textId="7EF5DCDE" w:rsidR="00332060" w:rsidRDefault="00332060" w:rsidP="00332060">
      <w:pPr>
        <w:pStyle w:val="ListParagraph"/>
        <w:spacing w:after="0" w:line="240" w:lineRule="auto"/>
        <w:ind w:left="1080"/>
        <w:rPr>
          <w:rFonts w:ascii="Georgia" w:hAnsi="Georgia"/>
          <w:sz w:val="24"/>
          <w:szCs w:val="24"/>
        </w:rPr>
      </w:pPr>
      <w:r w:rsidRPr="0047484B">
        <w:rPr>
          <w:rFonts w:ascii="Georgia" w:hAnsi="Georgia"/>
          <w:sz w:val="24"/>
          <w:szCs w:val="24"/>
        </w:rPr>
        <w:t>Led by Mayor Simmons</w:t>
      </w:r>
    </w:p>
    <w:p w14:paraId="39272C81" w14:textId="2EE33472" w:rsidR="007741E8" w:rsidRDefault="007741E8" w:rsidP="00332060">
      <w:pPr>
        <w:pStyle w:val="ListParagraph"/>
        <w:spacing w:after="0" w:line="240" w:lineRule="auto"/>
        <w:ind w:left="1080"/>
        <w:rPr>
          <w:rFonts w:ascii="Georgia" w:hAnsi="Georgia"/>
          <w:sz w:val="24"/>
          <w:szCs w:val="24"/>
        </w:rPr>
      </w:pPr>
    </w:p>
    <w:p w14:paraId="04D8B140" w14:textId="1FB1DFB5" w:rsidR="007741E8" w:rsidRDefault="007741E8" w:rsidP="0005273C">
      <w:pPr>
        <w:pStyle w:val="ListParagraph"/>
        <w:numPr>
          <w:ilvl w:val="0"/>
          <w:numId w:val="1"/>
        </w:numPr>
        <w:spacing w:after="0" w:line="240" w:lineRule="auto"/>
        <w:rPr>
          <w:rFonts w:ascii="Georgia" w:hAnsi="Georgia"/>
          <w:b/>
          <w:sz w:val="24"/>
          <w:szCs w:val="24"/>
        </w:rPr>
      </w:pPr>
      <w:r w:rsidRPr="0005273C">
        <w:rPr>
          <w:rFonts w:ascii="Georgia" w:hAnsi="Georgia"/>
          <w:b/>
          <w:sz w:val="24"/>
          <w:szCs w:val="24"/>
        </w:rPr>
        <w:t>Presentations</w:t>
      </w:r>
    </w:p>
    <w:p w14:paraId="2C114348" w14:textId="2C3D0502" w:rsidR="00C74836" w:rsidRDefault="00C74836" w:rsidP="00C74836">
      <w:pPr>
        <w:spacing w:after="0" w:line="240" w:lineRule="auto"/>
        <w:rPr>
          <w:rFonts w:ascii="Georgia" w:hAnsi="Georgia"/>
          <w:b/>
          <w:sz w:val="24"/>
          <w:szCs w:val="24"/>
        </w:rPr>
      </w:pPr>
    </w:p>
    <w:p w14:paraId="3BF5DE04" w14:textId="1A857F60" w:rsidR="00C74836" w:rsidRDefault="00C74836" w:rsidP="00C74836">
      <w:pPr>
        <w:spacing w:after="0" w:line="240" w:lineRule="auto"/>
        <w:rPr>
          <w:rFonts w:ascii="Georgia" w:hAnsi="Georgia"/>
          <w:sz w:val="24"/>
          <w:szCs w:val="24"/>
        </w:rPr>
      </w:pPr>
      <w:r>
        <w:rPr>
          <w:rFonts w:ascii="Georgia" w:hAnsi="Georgia"/>
          <w:sz w:val="24"/>
          <w:szCs w:val="24"/>
        </w:rPr>
        <w:tab/>
      </w:r>
      <w:r w:rsidRPr="00C74836">
        <w:rPr>
          <w:rFonts w:ascii="Georgia" w:hAnsi="Georgia"/>
          <w:sz w:val="24"/>
          <w:szCs w:val="24"/>
        </w:rPr>
        <w:t xml:space="preserve">Vice Mayor Hoover </w:t>
      </w:r>
      <w:r>
        <w:rPr>
          <w:rFonts w:ascii="Georgia" w:hAnsi="Georgia"/>
          <w:sz w:val="24"/>
          <w:szCs w:val="24"/>
        </w:rPr>
        <w:t xml:space="preserve">read a Proclamation of the Town of Melbourne Beach </w:t>
      </w:r>
      <w:r>
        <w:rPr>
          <w:rFonts w:ascii="Georgia" w:hAnsi="Georgia"/>
          <w:sz w:val="24"/>
          <w:szCs w:val="24"/>
        </w:rPr>
        <w:tab/>
        <w:t xml:space="preserve">distinguishing and acknowledging and recognizing the contributions of James D. </w:t>
      </w:r>
      <w:r>
        <w:rPr>
          <w:rFonts w:ascii="Georgia" w:hAnsi="Georgia"/>
          <w:sz w:val="24"/>
          <w:szCs w:val="24"/>
        </w:rPr>
        <w:tab/>
        <w:t>Simmons the longest serving Mayor of the Town of Melbourne Beach.</w:t>
      </w:r>
    </w:p>
    <w:p w14:paraId="0E7443EB" w14:textId="1D5E5122" w:rsidR="00C74836" w:rsidRDefault="00C74836" w:rsidP="00C74836">
      <w:pPr>
        <w:spacing w:after="0" w:line="240" w:lineRule="auto"/>
        <w:rPr>
          <w:rFonts w:ascii="Georgia" w:hAnsi="Georgia"/>
          <w:sz w:val="24"/>
          <w:szCs w:val="24"/>
        </w:rPr>
      </w:pPr>
    </w:p>
    <w:p w14:paraId="465B591F" w14:textId="7CEE04A2" w:rsidR="00C74836" w:rsidRDefault="00C74836" w:rsidP="00C74836">
      <w:pPr>
        <w:spacing w:after="0" w:line="240" w:lineRule="auto"/>
        <w:rPr>
          <w:rFonts w:ascii="Georgia" w:hAnsi="Georgia"/>
          <w:sz w:val="24"/>
          <w:szCs w:val="24"/>
        </w:rPr>
      </w:pPr>
      <w:r>
        <w:rPr>
          <w:rFonts w:ascii="Georgia" w:hAnsi="Georgia"/>
          <w:sz w:val="24"/>
          <w:szCs w:val="24"/>
        </w:rPr>
        <w:tab/>
        <w:t xml:space="preserve">After the reading, Vice Mayor Hoover said on a personal note – he wanted to </w:t>
      </w:r>
      <w:r>
        <w:rPr>
          <w:rFonts w:ascii="Georgia" w:hAnsi="Georgia"/>
          <w:sz w:val="24"/>
          <w:szCs w:val="24"/>
        </w:rPr>
        <w:tab/>
        <w:t xml:space="preserve">thank Mayor Simmons for serving as a mentor and serving his office with honor, </w:t>
      </w:r>
      <w:r>
        <w:rPr>
          <w:rFonts w:ascii="Georgia" w:hAnsi="Georgia"/>
          <w:sz w:val="24"/>
          <w:szCs w:val="24"/>
        </w:rPr>
        <w:tab/>
        <w:t xml:space="preserve">dedication and commitment. </w:t>
      </w:r>
    </w:p>
    <w:p w14:paraId="5234AA45" w14:textId="4974F6CD" w:rsidR="00C74836" w:rsidRDefault="00C74836" w:rsidP="00C74836">
      <w:pPr>
        <w:spacing w:after="0" w:line="240" w:lineRule="auto"/>
        <w:rPr>
          <w:rFonts w:ascii="Georgia" w:hAnsi="Georgia"/>
          <w:sz w:val="24"/>
          <w:szCs w:val="24"/>
        </w:rPr>
      </w:pPr>
    </w:p>
    <w:p w14:paraId="272CF93B" w14:textId="101A464B" w:rsidR="00C74836" w:rsidRDefault="00C74836" w:rsidP="00C74836">
      <w:pPr>
        <w:spacing w:after="0" w:line="240" w:lineRule="auto"/>
        <w:rPr>
          <w:rFonts w:ascii="Georgia" w:hAnsi="Georgia"/>
          <w:sz w:val="24"/>
          <w:szCs w:val="24"/>
        </w:rPr>
      </w:pPr>
      <w:r>
        <w:rPr>
          <w:rFonts w:ascii="Georgia" w:hAnsi="Georgia"/>
          <w:sz w:val="24"/>
          <w:szCs w:val="24"/>
        </w:rPr>
        <w:tab/>
        <w:t xml:space="preserve">Town Manager Mascaro </w:t>
      </w:r>
      <w:r w:rsidR="0075679B">
        <w:rPr>
          <w:rFonts w:ascii="Georgia" w:hAnsi="Georgia"/>
          <w:sz w:val="24"/>
          <w:szCs w:val="24"/>
        </w:rPr>
        <w:t>presented Mayor Simmons with a statuette</w:t>
      </w:r>
      <w:r>
        <w:rPr>
          <w:rFonts w:ascii="Georgia" w:hAnsi="Georgia"/>
          <w:sz w:val="24"/>
          <w:szCs w:val="24"/>
        </w:rPr>
        <w:tab/>
        <w:t xml:space="preserve">recognizing </w:t>
      </w:r>
      <w:r w:rsidR="0075679B">
        <w:rPr>
          <w:rFonts w:ascii="Georgia" w:hAnsi="Georgia"/>
          <w:sz w:val="24"/>
          <w:szCs w:val="24"/>
        </w:rPr>
        <w:tab/>
        <w:t xml:space="preserve">his service. </w:t>
      </w:r>
    </w:p>
    <w:p w14:paraId="1423A6E1" w14:textId="5C844BF3" w:rsidR="00C74836" w:rsidRDefault="00C74836" w:rsidP="00C74836">
      <w:pPr>
        <w:spacing w:after="0" w:line="240" w:lineRule="auto"/>
        <w:rPr>
          <w:rFonts w:ascii="Georgia" w:hAnsi="Georgia"/>
          <w:sz w:val="24"/>
          <w:szCs w:val="24"/>
        </w:rPr>
      </w:pPr>
      <w:r>
        <w:rPr>
          <w:rFonts w:ascii="Georgia" w:hAnsi="Georgia"/>
          <w:sz w:val="24"/>
          <w:szCs w:val="24"/>
        </w:rPr>
        <w:tab/>
      </w:r>
    </w:p>
    <w:p w14:paraId="5A62952C" w14:textId="702F8A64" w:rsidR="00C74836" w:rsidRDefault="00C74836" w:rsidP="00C74836">
      <w:pPr>
        <w:spacing w:after="0" w:line="240" w:lineRule="auto"/>
        <w:rPr>
          <w:rFonts w:ascii="Georgia" w:hAnsi="Georgia"/>
          <w:sz w:val="24"/>
          <w:szCs w:val="24"/>
        </w:rPr>
      </w:pPr>
      <w:r>
        <w:rPr>
          <w:rFonts w:ascii="Georgia" w:hAnsi="Georgia"/>
          <w:sz w:val="24"/>
          <w:szCs w:val="24"/>
        </w:rPr>
        <w:tab/>
        <w:t>Mayor Simmons said t</w:t>
      </w:r>
      <w:r w:rsidR="0075679B">
        <w:rPr>
          <w:rFonts w:ascii="Georgia" w:hAnsi="Georgia"/>
          <w:sz w:val="24"/>
          <w:szCs w:val="24"/>
        </w:rPr>
        <w:t>he Commission and Town Staff have</w:t>
      </w:r>
      <w:r>
        <w:rPr>
          <w:rFonts w:ascii="Georgia" w:hAnsi="Georgia"/>
          <w:sz w:val="24"/>
          <w:szCs w:val="24"/>
        </w:rPr>
        <w:t xml:space="preserve"> come a long way in </w:t>
      </w:r>
      <w:r>
        <w:rPr>
          <w:rFonts w:ascii="Georgia" w:hAnsi="Georgia"/>
          <w:sz w:val="24"/>
          <w:szCs w:val="24"/>
        </w:rPr>
        <w:tab/>
        <w:t xml:space="preserve">seven years and they have both been a joy to work with. He said it has been a </w:t>
      </w:r>
      <w:r>
        <w:rPr>
          <w:rFonts w:ascii="Georgia" w:hAnsi="Georgia"/>
          <w:sz w:val="24"/>
          <w:szCs w:val="24"/>
        </w:rPr>
        <w:tab/>
        <w:t>rewar</w:t>
      </w:r>
      <w:r w:rsidR="0075679B">
        <w:rPr>
          <w:rFonts w:ascii="Georgia" w:hAnsi="Georgia"/>
          <w:sz w:val="24"/>
          <w:szCs w:val="24"/>
        </w:rPr>
        <w:t>ding job and he will miss it, adding that</w:t>
      </w:r>
      <w:r>
        <w:rPr>
          <w:rFonts w:ascii="Georgia" w:hAnsi="Georgia"/>
          <w:sz w:val="24"/>
          <w:szCs w:val="24"/>
        </w:rPr>
        <w:t xml:space="preserve"> the community’s support has </w:t>
      </w:r>
      <w:r w:rsidR="0075679B">
        <w:rPr>
          <w:rFonts w:ascii="Georgia" w:hAnsi="Georgia"/>
          <w:sz w:val="24"/>
          <w:szCs w:val="24"/>
        </w:rPr>
        <w:tab/>
      </w:r>
      <w:r>
        <w:rPr>
          <w:rFonts w:ascii="Georgia" w:hAnsi="Georgia"/>
          <w:sz w:val="24"/>
          <w:szCs w:val="24"/>
        </w:rPr>
        <w:t>meant everything</w:t>
      </w:r>
      <w:r w:rsidR="0075679B">
        <w:rPr>
          <w:rFonts w:ascii="Georgia" w:hAnsi="Georgia"/>
          <w:sz w:val="24"/>
          <w:szCs w:val="24"/>
        </w:rPr>
        <w:t xml:space="preserve"> to him</w:t>
      </w:r>
      <w:r>
        <w:rPr>
          <w:rFonts w:ascii="Georgia" w:hAnsi="Georgia"/>
          <w:sz w:val="24"/>
          <w:szCs w:val="24"/>
        </w:rPr>
        <w:t xml:space="preserve">. </w:t>
      </w:r>
    </w:p>
    <w:p w14:paraId="13489866" w14:textId="630B47A3" w:rsidR="00C74836" w:rsidRDefault="00C74836" w:rsidP="00C74836">
      <w:pPr>
        <w:spacing w:after="0" w:line="240" w:lineRule="auto"/>
        <w:rPr>
          <w:rFonts w:ascii="Georgia" w:hAnsi="Georgia"/>
          <w:sz w:val="24"/>
          <w:szCs w:val="24"/>
        </w:rPr>
      </w:pPr>
    </w:p>
    <w:p w14:paraId="42C8161A" w14:textId="266AE4F4" w:rsidR="00C74836" w:rsidRDefault="00C74836" w:rsidP="00C74836">
      <w:pPr>
        <w:spacing w:after="0" w:line="240" w:lineRule="auto"/>
        <w:rPr>
          <w:rFonts w:ascii="Georgia" w:hAnsi="Georgia"/>
          <w:sz w:val="24"/>
          <w:szCs w:val="24"/>
        </w:rPr>
      </w:pPr>
      <w:r>
        <w:rPr>
          <w:rFonts w:ascii="Georgia" w:hAnsi="Georgia"/>
          <w:sz w:val="24"/>
          <w:szCs w:val="24"/>
        </w:rPr>
        <w:tab/>
        <w:t xml:space="preserve">Commissioner Runte said he can’t thank Mayor Simmons enough for </w:t>
      </w:r>
      <w:r w:rsidR="0075679B">
        <w:rPr>
          <w:rFonts w:ascii="Georgia" w:hAnsi="Georgia"/>
          <w:sz w:val="24"/>
          <w:szCs w:val="24"/>
        </w:rPr>
        <w:tab/>
      </w:r>
      <w:r>
        <w:rPr>
          <w:rFonts w:ascii="Georgia" w:hAnsi="Georgia"/>
          <w:sz w:val="24"/>
          <w:szCs w:val="24"/>
        </w:rPr>
        <w:t xml:space="preserve">everything he has done for the Town, how he has personally inspired him, and </w:t>
      </w:r>
      <w:r w:rsidR="0075679B">
        <w:rPr>
          <w:rFonts w:ascii="Georgia" w:hAnsi="Georgia"/>
          <w:sz w:val="24"/>
          <w:szCs w:val="24"/>
        </w:rPr>
        <w:tab/>
      </w:r>
      <w:r>
        <w:rPr>
          <w:rFonts w:ascii="Georgia" w:hAnsi="Georgia"/>
          <w:sz w:val="24"/>
          <w:szCs w:val="24"/>
        </w:rPr>
        <w:t xml:space="preserve">how much he has effected positive change in the community during his time as </w:t>
      </w:r>
      <w:r w:rsidR="0075679B">
        <w:rPr>
          <w:rFonts w:ascii="Georgia" w:hAnsi="Georgia"/>
          <w:sz w:val="24"/>
          <w:szCs w:val="24"/>
        </w:rPr>
        <w:tab/>
      </w:r>
      <w:r>
        <w:rPr>
          <w:rFonts w:ascii="Georgia" w:hAnsi="Georgia"/>
          <w:sz w:val="24"/>
          <w:szCs w:val="24"/>
        </w:rPr>
        <w:t xml:space="preserve">Mayor. </w:t>
      </w:r>
    </w:p>
    <w:p w14:paraId="2C63103A" w14:textId="228BC99F" w:rsidR="00C74836" w:rsidRPr="00C74836" w:rsidRDefault="00C74836" w:rsidP="00C74836">
      <w:pPr>
        <w:spacing w:after="0" w:line="240" w:lineRule="auto"/>
        <w:rPr>
          <w:rFonts w:ascii="Georgia" w:hAnsi="Georgia"/>
          <w:sz w:val="24"/>
          <w:szCs w:val="24"/>
        </w:rPr>
      </w:pPr>
    </w:p>
    <w:p w14:paraId="168C8916" w14:textId="2DAC0E77" w:rsidR="007741E8" w:rsidRDefault="007741E8" w:rsidP="007741E8">
      <w:pPr>
        <w:pStyle w:val="ListParagraph"/>
        <w:numPr>
          <w:ilvl w:val="0"/>
          <w:numId w:val="6"/>
        </w:numPr>
        <w:spacing w:after="0" w:line="240" w:lineRule="auto"/>
        <w:rPr>
          <w:rFonts w:ascii="Georgia" w:hAnsi="Georgia"/>
          <w:sz w:val="24"/>
          <w:szCs w:val="24"/>
        </w:rPr>
      </w:pPr>
      <w:r w:rsidRPr="00D3188C">
        <w:rPr>
          <w:rFonts w:ascii="Georgia" w:hAnsi="Georgia"/>
          <w:sz w:val="24"/>
          <w:szCs w:val="24"/>
        </w:rPr>
        <w:t xml:space="preserve">Administration of Oath of Office to newly elected members of the Town Commission  - Town Clerk </w:t>
      </w:r>
      <w:r>
        <w:rPr>
          <w:rFonts w:ascii="Georgia" w:hAnsi="Georgia"/>
          <w:sz w:val="24"/>
          <w:szCs w:val="24"/>
        </w:rPr>
        <w:t>Torres</w:t>
      </w:r>
    </w:p>
    <w:p w14:paraId="3CB3A3F4" w14:textId="620622BB" w:rsidR="000D25DC" w:rsidRDefault="000D25DC" w:rsidP="000D25DC">
      <w:pPr>
        <w:spacing w:after="0" w:line="240" w:lineRule="auto"/>
        <w:rPr>
          <w:rFonts w:ascii="Georgia" w:hAnsi="Georgia"/>
          <w:sz w:val="24"/>
          <w:szCs w:val="24"/>
        </w:rPr>
      </w:pPr>
    </w:p>
    <w:p w14:paraId="206F55DF" w14:textId="6A3E221A" w:rsidR="000D25DC" w:rsidRDefault="000D25DC" w:rsidP="000D25DC">
      <w:pPr>
        <w:spacing w:after="0" w:line="240" w:lineRule="auto"/>
        <w:rPr>
          <w:rFonts w:ascii="Georgia" w:hAnsi="Georgia"/>
          <w:sz w:val="24"/>
          <w:szCs w:val="24"/>
        </w:rPr>
      </w:pPr>
    </w:p>
    <w:p w14:paraId="6CAF3455" w14:textId="1405A185" w:rsidR="000D25DC" w:rsidRDefault="000D25DC" w:rsidP="000D25DC">
      <w:pPr>
        <w:spacing w:after="0" w:line="240" w:lineRule="auto"/>
        <w:rPr>
          <w:rFonts w:ascii="Georgia" w:hAnsi="Georgia"/>
          <w:sz w:val="24"/>
          <w:szCs w:val="24"/>
        </w:rPr>
      </w:pPr>
      <w:r>
        <w:rPr>
          <w:rFonts w:ascii="Georgia" w:hAnsi="Georgia"/>
          <w:sz w:val="24"/>
          <w:szCs w:val="24"/>
        </w:rPr>
        <w:lastRenderedPageBreak/>
        <w:tab/>
        <w:t xml:space="preserve">Town Clerk Jennifer Torres </w:t>
      </w:r>
      <w:r w:rsidRPr="000D25DC">
        <w:rPr>
          <w:rFonts w:ascii="Georgia" w:hAnsi="Georgia"/>
          <w:sz w:val="24"/>
          <w:szCs w:val="24"/>
        </w:rPr>
        <w:t>administered the Oath o</w:t>
      </w:r>
      <w:r>
        <w:rPr>
          <w:rFonts w:ascii="Georgia" w:hAnsi="Georgia"/>
          <w:sz w:val="24"/>
          <w:szCs w:val="24"/>
        </w:rPr>
        <w:t xml:space="preserve">f Office for    </w:t>
      </w:r>
      <w:r>
        <w:rPr>
          <w:rFonts w:ascii="Georgia" w:hAnsi="Georgia"/>
          <w:sz w:val="24"/>
          <w:szCs w:val="24"/>
        </w:rPr>
        <w:tab/>
        <w:t xml:space="preserve">       </w:t>
      </w:r>
      <w:r>
        <w:rPr>
          <w:rFonts w:ascii="Georgia" w:hAnsi="Georgia"/>
          <w:sz w:val="24"/>
          <w:szCs w:val="24"/>
        </w:rPr>
        <w:tab/>
        <w:t xml:space="preserve">    </w:t>
      </w:r>
      <w:r>
        <w:rPr>
          <w:rFonts w:ascii="Georgia" w:hAnsi="Georgia"/>
          <w:sz w:val="24"/>
          <w:szCs w:val="24"/>
        </w:rPr>
        <w:tab/>
        <w:t>Mayor Wyatt Hoover and Commissioner Joyce D. Barton.</w:t>
      </w:r>
      <w:r>
        <w:rPr>
          <w:rFonts w:ascii="Georgia" w:hAnsi="Georgia"/>
          <w:sz w:val="24"/>
          <w:szCs w:val="24"/>
        </w:rPr>
        <w:tab/>
      </w:r>
    </w:p>
    <w:p w14:paraId="727DEB5B" w14:textId="63BAFEF6" w:rsidR="000D25DC" w:rsidRDefault="000D25DC" w:rsidP="000D25DC">
      <w:pPr>
        <w:spacing w:after="0" w:line="240" w:lineRule="auto"/>
        <w:rPr>
          <w:rFonts w:ascii="Georgia" w:hAnsi="Georgia"/>
          <w:sz w:val="24"/>
          <w:szCs w:val="24"/>
        </w:rPr>
      </w:pPr>
    </w:p>
    <w:p w14:paraId="2AEDF65A" w14:textId="30D1B85D" w:rsidR="000D25DC" w:rsidRDefault="000D25DC" w:rsidP="000D25DC">
      <w:pPr>
        <w:spacing w:after="0" w:line="240" w:lineRule="auto"/>
        <w:rPr>
          <w:rFonts w:ascii="Georgia" w:hAnsi="Georgia"/>
          <w:sz w:val="24"/>
          <w:szCs w:val="24"/>
        </w:rPr>
      </w:pPr>
      <w:r>
        <w:rPr>
          <w:rFonts w:ascii="Georgia" w:hAnsi="Georgia"/>
          <w:sz w:val="24"/>
          <w:szCs w:val="24"/>
        </w:rPr>
        <w:t xml:space="preserve">Former Mayor Simmons presented Mayor Hoover with the gavel. </w:t>
      </w:r>
    </w:p>
    <w:p w14:paraId="789A9A0E" w14:textId="5E14F5DB" w:rsidR="000D25DC" w:rsidRDefault="000D25DC" w:rsidP="000D25DC">
      <w:pPr>
        <w:spacing w:after="0" w:line="240" w:lineRule="auto"/>
        <w:rPr>
          <w:rFonts w:ascii="Georgia" w:hAnsi="Georgia"/>
          <w:sz w:val="24"/>
          <w:szCs w:val="24"/>
        </w:rPr>
      </w:pPr>
    </w:p>
    <w:p w14:paraId="6528CC9D" w14:textId="00E900C9" w:rsidR="000D25DC" w:rsidRDefault="000D25DC" w:rsidP="000D25DC">
      <w:pPr>
        <w:spacing w:after="0" w:line="240" w:lineRule="auto"/>
        <w:rPr>
          <w:rFonts w:ascii="Georgia" w:hAnsi="Georgia"/>
          <w:sz w:val="24"/>
          <w:szCs w:val="24"/>
        </w:rPr>
      </w:pPr>
      <w:r w:rsidRPr="000D25DC">
        <w:rPr>
          <w:rFonts w:ascii="Georgia" w:hAnsi="Georgia"/>
          <w:sz w:val="24"/>
          <w:szCs w:val="24"/>
        </w:rPr>
        <w:t xml:space="preserve">A recess was called to welcome the new </w:t>
      </w:r>
      <w:r>
        <w:rPr>
          <w:rFonts w:ascii="Georgia" w:hAnsi="Georgia"/>
          <w:sz w:val="24"/>
          <w:szCs w:val="24"/>
        </w:rPr>
        <w:t>Mayor and the new Commission member</w:t>
      </w:r>
      <w:r w:rsidRPr="000D25DC">
        <w:rPr>
          <w:rFonts w:ascii="Georgia" w:hAnsi="Georgia"/>
          <w:sz w:val="24"/>
          <w:szCs w:val="24"/>
        </w:rPr>
        <w:t>.</w:t>
      </w:r>
    </w:p>
    <w:p w14:paraId="16C862A9" w14:textId="77777777" w:rsidR="000D25DC" w:rsidRDefault="000D25DC" w:rsidP="000D25DC">
      <w:pPr>
        <w:spacing w:after="0" w:line="240" w:lineRule="auto"/>
        <w:rPr>
          <w:rFonts w:ascii="Georgia" w:hAnsi="Georgia"/>
          <w:sz w:val="24"/>
          <w:szCs w:val="24"/>
        </w:rPr>
      </w:pPr>
    </w:p>
    <w:p w14:paraId="051614B1" w14:textId="6B731B4C" w:rsidR="000D25DC" w:rsidRDefault="000D25DC" w:rsidP="000D25DC">
      <w:pPr>
        <w:spacing w:after="0" w:line="240" w:lineRule="auto"/>
        <w:rPr>
          <w:rFonts w:ascii="Georgia" w:hAnsi="Georgia"/>
          <w:sz w:val="24"/>
          <w:szCs w:val="24"/>
        </w:rPr>
      </w:pPr>
      <w:r>
        <w:rPr>
          <w:rFonts w:ascii="Georgia" w:hAnsi="Georgia"/>
          <w:sz w:val="24"/>
          <w:szCs w:val="24"/>
        </w:rPr>
        <w:t>The meeting reconvened at 6:52</w:t>
      </w:r>
      <w:r w:rsidRPr="000D25DC">
        <w:rPr>
          <w:rFonts w:ascii="Georgia" w:hAnsi="Georgia"/>
          <w:sz w:val="24"/>
          <w:szCs w:val="24"/>
        </w:rPr>
        <w:t xml:space="preserve"> p.m.</w:t>
      </w:r>
    </w:p>
    <w:p w14:paraId="39EB2CBE" w14:textId="0E2051DD" w:rsidR="000D25DC" w:rsidRDefault="000D25DC" w:rsidP="000D25DC">
      <w:pPr>
        <w:spacing w:after="0" w:line="240" w:lineRule="auto"/>
        <w:rPr>
          <w:rFonts w:ascii="Georgia" w:hAnsi="Georgia"/>
          <w:sz w:val="24"/>
          <w:szCs w:val="24"/>
        </w:rPr>
      </w:pPr>
    </w:p>
    <w:p w14:paraId="08F140CA" w14:textId="53F9091B" w:rsidR="000D25DC" w:rsidRDefault="000D25DC" w:rsidP="000D25DC">
      <w:pPr>
        <w:spacing w:after="0" w:line="240" w:lineRule="auto"/>
        <w:rPr>
          <w:rFonts w:ascii="Georgia" w:hAnsi="Georgia"/>
          <w:sz w:val="24"/>
          <w:szCs w:val="24"/>
        </w:rPr>
      </w:pPr>
      <w:r>
        <w:rPr>
          <w:rFonts w:ascii="Georgia" w:hAnsi="Georgia"/>
          <w:sz w:val="24"/>
          <w:szCs w:val="24"/>
        </w:rPr>
        <w:t>Town Clerk Torres conducted Roll Call:</w:t>
      </w:r>
    </w:p>
    <w:p w14:paraId="6E394913" w14:textId="26B545AE" w:rsidR="000D25DC" w:rsidRDefault="000D25DC" w:rsidP="000D25DC">
      <w:pPr>
        <w:spacing w:after="0" w:line="240" w:lineRule="auto"/>
        <w:rPr>
          <w:rFonts w:ascii="Georgia" w:hAnsi="Georgia"/>
          <w:sz w:val="24"/>
          <w:szCs w:val="24"/>
        </w:rPr>
      </w:pPr>
    </w:p>
    <w:p w14:paraId="14B46C75" w14:textId="77777777" w:rsidR="000D25DC" w:rsidRPr="007741E8" w:rsidRDefault="000D25DC" w:rsidP="000D25DC">
      <w:pPr>
        <w:spacing w:after="0" w:line="240" w:lineRule="auto"/>
        <w:ind w:left="1080"/>
        <w:rPr>
          <w:rFonts w:ascii="Georgia" w:hAnsi="Georgia"/>
        </w:rPr>
      </w:pPr>
      <w:r w:rsidRPr="00FF4EF2">
        <w:rPr>
          <w:rFonts w:ascii="Georgia" w:hAnsi="Georgia"/>
          <w:u w:val="single"/>
        </w:rPr>
        <w:t>Commissioners Present:</w:t>
      </w:r>
      <w:r>
        <w:rPr>
          <w:rFonts w:ascii="Georgia" w:hAnsi="Georgia"/>
        </w:rPr>
        <w:tab/>
      </w:r>
      <w:r>
        <w:rPr>
          <w:rFonts w:ascii="Georgia" w:hAnsi="Georgia"/>
        </w:rPr>
        <w:tab/>
      </w:r>
      <w:r>
        <w:rPr>
          <w:rFonts w:ascii="Georgia" w:hAnsi="Georgia"/>
        </w:rPr>
        <w:tab/>
      </w:r>
      <w:r w:rsidRPr="00FF4EF2">
        <w:rPr>
          <w:rFonts w:ascii="Georgia" w:hAnsi="Georgia"/>
          <w:u w:val="single"/>
        </w:rPr>
        <w:t>Staff Present:</w:t>
      </w:r>
    </w:p>
    <w:p w14:paraId="68B173A2" w14:textId="12A96B6E" w:rsidR="000D25DC" w:rsidRPr="00FF4EF2" w:rsidRDefault="0075679B" w:rsidP="000D25DC">
      <w:pPr>
        <w:spacing w:after="0" w:line="240" w:lineRule="auto"/>
        <w:ind w:left="1080" w:right="-450"/>
        <w:rPr>
          <w:rFonts w:ascii="Georgia" w:hAnsi="Georgia"/>
        </w:rPr>
      </w:pPr>
      <w:r>
        <w:rPr>
          <w:rFonts w:ascii="Georgia" w:hAnsi="Georgia"/>
        </w:rPr>
        <w:t xml:space="preserve">Mayor </w:t>
      </w:r>
      <w:r w:rsidR="000D25DC">
        <w:rPr>
          <w:rFonts w:ascii="Georgia" w:hAnsi="Georgia"/>
        </w:rPr>
        <w:t>Wyatt Hoover</w:t>
      </w:r>
      <w:r w:rsidR="000D25DC" w:rsidRPr="00FF4EF2">
        <w:rPr>
          <w:rFonts w:ascii="Georgia" w:hAnsi="Georgia"/>
        </w:rPr>
        <w:tab/>
      </w:r>
      <w:r w:rsidR="000D25DC" w:rsidRPr="00FF4EF2">
        <w:rPr>
          <w:rFonts w:ascii="Georgia" w:hAnsi="Georgia"/>
        </w:rPr>
        <w:tab/>
      </w:r>
      <w:r w:rsidR="000D25DC" w:rsidRPr="00FF4EF2">
        <w:rPr>
          <w:rFonts w:ascii="Georgia" w:hAnsi="Georgia"/>
        </w:rPr>
        <w:tab/>
        <w:t>Town Manager Elizabeth Mascaro</w:t>
      </w:r>
    </w:p>
    <w:p w14:paraId="7AADF15A" w14:textId="5736A164" w:rsidR="000D25DC" w:rsidRPr="00FF4EF2" w:rsidRDefault="0075679B" w:rsidP="000D25DC">
      <w:pPr>
        <w:spacing w:after="0" w:line="240" w:lineRule="auto"/>
        <w:ind w:left="1080" w:right="-450"/>
        <w:rPr>
          <w:rFonts w:ascii="Georgia" w:hAnsi="Georgia"/>
        </w:rPr>
      </w:pPr>
      <w:r>
        <w:rPr>
          <w:rFonts w:ascii="Georgia" w:hAnsi="Georgia"/>
        </w:rPr>
        <w:t xml:space="preserve">Commissioner </w:t>
      </w:r>
      <w:r w:rsidRPr="00FF4EF2">
        <w:rPr>
          <w:rFonts w:ascii="Georgia" w:hAnsi="Georgia"/>
        </w:rPr>
        <w:t>Sherrie Quar</w:t>
      </w:r>
      <w:r>
        <w:rPr>
          <w:rFonts w:ascii="Georgia" w:hAnsi="Georgia"/>
        </w:rPr>
        <w:t>rie</w:t>
      </w:r>
      <w:r>
        <w:rPr>
          <w:rFonts w:ascii="Georgia" w:hAnsi="Georgia"/>
        </w:rPr>
        <w:tab/>
      </w:r>
      <w:r>
        <w:rPr>
          <w:rFonts w:ascii="Georgia" w:hAnsi="Georgia"/>
        </w:rPr>
        <w:tab/>
      </w:r>
      <w:r w:rsidR="000D25DC" w:rsidRPr="00FF4EF2">
        <w:rPr>
          <w:rFonts w:ascii="Georgia" w:hAnsi="Georgia"/>
        </w:rPr>
        <w:t>Town Clerk Jennifer Torres</w:t>
      </w:r>
    </w:p>
    <w:p w14:paraId="7E111249" w14:textId="15365D90" w:rsidR="000D25DC" w:rsidRDefault="0075679B" w:rsidP="000D25DC">
      <w:pPr>
        <w:spacing w:after="0" w:line="240" w:lineRule="auto"/>
        <w:ind w:left="1080" w:right="-450"/>
        <w:rPr>
          <w:rFonts w:ascii="Georgia" w:hAnsi="Georgia"/>
        </w:rPr>
      </w:pPr>
      <w:r w:rsidRPr="00FF4EF2">
        <w:rPr>
          <w:rFonts w:ascii="Georgia" w:hAnsi="Georgia"/>
        </w:rPr>
        <w:t>Commissioner Corey Runte</w:t>
      </w:r>
      <w:r w:rsidR="000D25DC">
        <w:tab/>
      </w:r>
      <w:r w:rsidR="000D25DC">
        <w:tab/>
      </w:r>
      <w:r w:rsidR="000D25DC" w:rsidRPr="00172771">
        <w:rPr>
          <w:rFonts w:ascii="Georgia" w:hAnsi="Georgia"/>
        </w:rPr>
        <w:t>Finance Manager Jennifer Kerr</w:t>
      </w:r>
    </w:p>
    <w:p w14:paraId="09B552F8" w14:textId="7D5A1720" w:rsidR="0075679B" w:rsidRDefault="0075679B" w:rsidP="0075679B">
      <w:pPr>
        <w:pStyle w:val="ListParagraph"/>
        <w:spacing w:after="0" w:line="240" w:lineRule="auto"/>
        <w:ind w:left="1080"/>
        <w:rPr>
          <w:rFonts w:ascii="Georgia" w:hAnsi="Georgia"/>
          <w:u w:val="single"/>
        </w:rPr>
      </w:pPr>
      <w:r>
        <w:rPr>
          <w:rFonts w:ascii="Georgia" w:hAnsi="Georgia"/>
        </w:rPr>
        <w:t>Commissioner Joyce D. Barton</w:t>
      </w:r>
      <w:r>
        <w:rPr>
          <w:rFonts w:ascii="Georgia" w:hAnsi="Georgia"/>
        </w:rPr>
        <w:tab/>
      </w:r>
      <w:r>
        <w:rPr>
          <w:rFonts w:ascii="Georgia" w:hAnsi="Georgia"/>
        </w:rPr>
        <w:tab/>
        <w:t>Town Attorney Cliff Repperger</w:t>
      </w:r>
    </w:p>
    <w:p w14:paraId="792FC6BE" w14:textId="38E867E7" w:rsidR="0075679B" w:rsidRPr="000D25DC" w:rsidRDefault="000D25DC" w:rsidP="0075679B">
      <w:pPr>
        <w:pStyle w:val="ListParagraph"/>
        <w:spacing w:after="0" w:line="240" w:lineRule="auto"/>
        <w:ind w:left="1080"/>
        <w:rPr>
          <w:rFonts w:ascii="Georgia" w:hAnsi="Georgia"/>
        </w:rPr>
      </w:pPr>
      <w:r>
        <w:rPr>
          <w:rFonts w:ascii="Georgia" w:hAnsi="Georgia"/>
        </w:rPr>
        <w:tab/>
      </w:r>
      <w:r>
        <w:rPr>
          <w:rFonts w:ascii="Georgia" w:hAnsi="Georgia"/>
        </w:rPr>
        <w:tab/>
      </w:r>
      <w:r w:rsidR="0075679B">
        <w:rPr>
          <w:rFonts w:ascii="Georgia" w:hAnsi="Georgia"/>
        </w:rPr>
        <w:tab/>
      </w:r>
      <w:r w:rsidR="0075679B">
        <w:rPr>
          <w:rFonts w:ascii="Georgia" w:hAnsi="Georgia"/>
        </w:rPr>
        <w:tab/>
      </w:r>
      <w:r w:rsidR="0075679B">
        <w:rPr>
          <w:rFonts w:ascii="Georgia" w:hAnsi="Georgia"/>
        </w:rPr>
        <w:tab/>
      </w:r>
      <w:r w:rsidR="0075679B">
        <w:rPr>
          <w:rFonts w:ascii="Georgia" w:hAnsi="Georgia"/>
        </w:rPr>
        <w:tab/>
        <w:t>Fire Chief Gavin Brown</w:t>
      </w:r>
    </w:p>
    <w:p w14:paraId="7C9B5C45" w14:textId="77777777" w:rsidR="0075679B" w:rsidRPr="00290921" w:rsidRDefault="0075679B" w:rsidP="0075679B">
      <w:pPr>
        <w:pStyle w:val="ListParagraph"/>
        <w:spacing w:after="0" w:line="240" w:lineRule="auto"/>
        <w:ind w:left="1080"/>
        <w:rPr>
          <w:rFonts w:ascii="Georgia" w:hAnsi="Georgia"/>
          <w:b/>
          <w:sz w:val="24"/>
          <w:szCs w:val="24"/>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Public Works Supervisor Tom Davis</w:t>
      </w:r>
    </w:p>
    <w:p w14:paraId="04EF542A" w14:textId="13BAB416" w:rsidR="000D25DC" w:rsidRDefault="000D25DC" w:rsidP="000D25DC">
      <w:pPr>
        <w:spacing w:after="0" w:line="240" w:lineRule="auto"/>
        <w:ind w:left="1080" w:right="-450"/>
        <w:rPr>
          <w:rFonts w:ascii="Georgia" w:hAnsi="Georgia"/>
        </w:rPr>
      </w:pPr>
    </w:p>
    <w:p w14:paraId="6C7C7DA3" w14:textId="632E102F" w:rsidR="000D25DC" w:rsidRPr="000D25DC" w:rsidRDefault="000D25DC" w:rsidP="000D25DC">
      <w:pPr>
        <w:pStyle w:val="ListParagraph"/>
        <w:spacing w:after="0" w:line="240" w:lineRule="auto"/>
        <w:ind w:left="1080"/>
        <w:rPr>
          <w:rFonts w:ascii="Georgia" w:hAnsi="Georgia"/>
        </w:rPr>
      </w:pPr>
      <w:r w:rsidRPr="007741E8">
        <w:rPr>
          <w:rFonts w:ascii="Georgia" w:hAnsi="Georgia"/>
          <w:u w:val="single"/>
        </w:rPr>
        <w:t>Commissioners not present:</w:t>
      </w:r>
      <w:r w:rsidRPr="007741E8">
        <w:rPr>
          <w:rFonts w:ascii="Georgia" w:hAnsi="Georgia"/>
        </w:rPr>
        <w:tab/>
      </w:r>
      <w:r w:rsidRPr="007741E8">
        <w:rPr>
          <w:rFonts w:ascii="Georgia" w:hAnsi="Georgia"/>
        </w:rPr>
        <w:tab/>
      </w:r>
    </w:p>
    <w:p w14:paraId="1ECB5C60" w14:textId="1F43246E" w:rsidR="000D25DC" w:rsidRPr="00290921" w:rsidRDefault="000D25DC" w:rsidP="000D25DC">
      <w:pPr>
        <w:pStyle w:val="ListParagraph"/>
        <w:spacing w:after="0" w:line="240" w:lineRule="auto"/>
        <w:ind w:left="1080"/>
        <w:rPr>
          <w:rFonts w:ascii="Georgia" w:hAnsi="Georgia"/>
          <w:b/>
          <w:sz w:val="24"/>
          <w:szCs w:val="24"/>
        </w:rPr>
      </w:pPr>
      <w:r w:rsidRPr="00FF4EF2">
        <w:rPr>
          <w:rFonts w:ascii="Georgia" w:hAnsi="Georgia"/>
        </w:rPr>
        <w:t xml:space="preserve">Commissioner </w:t>
      </w:r>
      <w:r>
        <w:rPr>
          <w:rFonts w:ascii="Georgia" w:hAnsi="Georgia"/>
        </w:rPr>
        <w:t>Steve Walters</w:t>
      </w:r>
      <w:r>
        <w:rPr>
          <w:rFonts w:ascii="Georgia" w:hAnsi="Georgia"/>
        </w:rPr>
        <w:tab/>
      </w:r>
      <w:r>
        <w:rPr>
          <w:rFonts w:ascii="Georgia" w:hAnsi="Georgia"/>
        </w:rPr>
        <w:tab/>
      </w:r>
    </w:p>
    <w:p w14:paraId="7EECC0C2" w14:textId="5B013B94" w:rsidR="000D25DC" w:rsidRDefault="000D25DC" w:rsidP="000D25DC">
      <w:pPr>
        <w:pStyle w:val="ListParagraph"/>
        <w:spacing w:after="0" w:line="240" w:lineRule="auto"/>
        <w:ind w:left="1080"/>
        <w:rPr>
          <w:rFonts w:ascii="Georgia" w:hAnsi="Georgia"/>
        </w:rPr>
      </w:pPr>
    </w:p>
    <w:p w14:paraId="11B6D935" w14:textId="563FD872" w:rsidR="000D25DC" w:rsidRPr="000D25DC" w:rsidRDefault="000D25DC" w:rsidP="000D25DC">
      <w:pPr>
        <w:pStyle w:val="ListParagraph"/>
        <w:spacing w:after="0" w:line="240" w:lineRule="auto"/>
        <w:ind w:left="1080"/>
        <w:rPr>
          <w:rFonts w:ascii="Georgia" w:hAnsi="Georgia"/>
          <w:b/>
          <w:sz w:val="24"/>
          <w:szCs w:val="24"/>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52874EDE" w14:textId="0398DE3B" w:rsidR="000D25DC" w:rsidRDefault="000D25DC" w:rsidP="000D25DC">
      <w:pPr>
        <w:spacing w:after="0" w:line="240" w:lineRule="auto"/>
        <w:rPr>
          <w:rFonts w:ascii="Georgia" w:hAnsi="Georgia"/>
          <w:sz w:val="24"/>
          <w:szCs w:val="24"/>
        </w:rPr>
      </w:pPr>
      <w:r>
        <w:rPr>
          <w:rFonts w:ascii="Georgia" w:hAnsi="Georgia"/>
          <w:sz w:val="24"/>
          <w:szCs w:val="24"/>
        </w:rPr>
        <w:t>Mayor Hoover directed the Commission to the business of appointing a new Vice-Mayor.</w:t>
      </w:r>
    </w:p>
    <w:p w14:paraId="1A923DE0" w14:textId="775C75F1" w:rsidR="000D25DC" w:rsidRDefault="000D25DC" w:rsidP="000D25DC">
      <w:pPr>
        <w:spacing w:after="0" w:line="240" w:lineRule="auto"/>
        <w:rPr>
          <w:rFonts w:ascii="Georgia" w:hAnsi="Georgia"/>
          <w:sz w:val="24"/>
          <w:szCs w:val="24"/>
        </w:rPr>
      </w:pPr>
    </w:p>
    <w:p w14:paraId="09FE0338" w14:textId="29AA1B1D" w:rsidR="000D25DC" w:rsidRPr="000D25DC" w:rsidRDefault="000D25DC" w:rsidP="000D25DC">
      <w:pPr>
        <w:spacing w:after="0" w:line="240" w:lineRule="auto"/>
        <w:rPr>
          <w:rFonts w:ascii="Georgia" w:hAnsi="Georgia"/>
          <w:b/>
          <w:sz w:val="24"/>
          <w:szCs w:val="24"/>
          <w:u w:val="single"/>
        </w:rPr>
      </w:pPr>
      <w:r w:rsidRPr="000D25DC">
        <w:rPr>
          <w:rFonts w:ascii="Georgia" w:hAnsi="Georgia"/>
          <w:b/>
          <w:sz w:val="24"/>
          <w:szCs w:val="24"/>
          <w:u w:val="single"/>
        </w:rPr>
        <w:t xml:space="preserve">Commissioner Joyce D. Barton nominated herself to serve as Vice Mayor; Commissioner Quarrie seconded; Motion carried 4-0. </w:t>
      </w:r>
    </w:p>
    <w:p w14:paraId="2A7B156B" w14:textId="77777777" w:rsidR="000D25DC" w:rsidRPr="000D25DC" w:rsidRDefault="000D25DC" w:rsidP="000D25DC">
      <w:pPr>
        <w:spacing w:after="0" w:line="240" w:lineRule="auto"/>
        <w:rPr>
          <w:rFonts w:ascii="Georgia" w:hAnsi="Georgia"/>
          <w:sz w:val="24"/>
          <w:szCs w:val="24"/>
        </w:rPr>
      </w:pPr>
    </w:p>
    <w:p w14:paraId="7BF1A503" w14:textId="77777777" w:rsidR="007741E8" w:rsidRDefault="007741E8" w:rsidP="0005273C">
      <w:pPr>
        <w:pStyle w:val="NormalWeb"/>
        <w:numPr>
          <w:ilvl w:val="0"/>
          <w:numId w:val="1"/>
        </w:numPr>
        <w:spacing w:after="240"/>
        <w:rPr>
          <w:rFonts w:ascii="Georgia" w:hAnsi="Georgia"/>
          <w:b/>
        </w:rPr>
      </w:pPr>
      <w:r w:rsidRPr="00FD39A5">
        <w:rPr>
          <w:rFonts w:ascii="Georgia" w:hAnsi="Georgia"/>
          <w:b/>
        </w:rPr>
        <w:t>Boards and Committees</w:t>
      </w:r>
    </w:p>
    <w:p w14:paraId="00546844" w14:textId="76B8D889" w:rsidR="007741E8" w:rsidRPr="007741E8" w:rsidRDefault="007741E8" w:rsidP="007741E8">
      <w:pPr>
        <w:pStyle w:val="NormalWeb"/>
        <w:numPr>
          <w:ilvl w:val="0"/>
          <w:numId w:val="8"/>
        </w:numPr>
        <w:spacing w:after="240"/>
        <w:rPr>
          <w:rFonts w:ascii="Georgia" w:hAnsi="Georgia"/>
          <w:b/>
        </w:rPr>
      </w:pPr>
      <w:r>
        <w:rPr>
          <w:rFonts w:ascii="Georgia" w:hAnsi="Georgia"/>
        </w:rPr>
        <w:t>Review of (1) volunteer application to fill Board vacancy – Town Clerk Torres</w:t>
      </w:r>
    </w:p>
    <w:p w14:paraId="4E76CDD6" w14:textId="14D662ED" w:rsidR="007741E8" w:rsidRPr="007741E8" w:rsidRDefault="0005273C" w:rsidP="007741E8">
      <w:pPr>
        <w:rPr>
          <w:rFonts w:ascii="Georgia" w:hAnsi="Georgia"/>
          <w:sz w:val="24"/>
          <w:szCs w:val="24"/>
        </w:rPr>
      </w:pPr>
      <w:r>
        <w:rPr>
          <w:rFonts w:ascii="Georgia" w:hAnsi="Georgia"/>
          <w:sz w:val="24"/>
          <w:szCs w:val="24"/>
        </w:rPr>
        <w:t>Applicant for the B</w:t>
      </w:r>
      <w:r w:rsidR="0075679B">
        <w:rPr>
          <w:rFonts w:ascii="Georgia" w:hAnsi="Georgia"/>
          <w:sz w:val="24"/>
          <w:szCs w:val="24"/>
        </w:rPr>
        <w:t>oard of Adjustment</w:t>
      </w:r>
      <w:r>
        <w:rPr>
          <w:rFonts w:ascii="Georgia" w:hAnsi="Georgia"/>
          <w:sz w:val="24"/>
          <w:szCs w:val="24"/>
        </w:rPr>
        <w:t xml:space="preserve">, </w:t>
      </w:r>
      <w:r w:rsidR="007741E8" w:rsidRPr="007741E8">
        <w:rPr>
          <w:rFonts w:ascii="Georgia" w:hAnsi="Georgia"/>
          <w:sz w:val="24"/>
          <w:szCs w:val="24"/>
        </w:rPr>
        <w:t>Pete Peterson</w:t>
      </w:r>
      <w:r>
        <w:rPr>
          <w:rFonts w:ascii="Georgia" w:hAnsi="Georgia"/>
          <w:sz w:val="24"/>
          <w:szCs w:val="24"/>
        </w:rPr>
        <w:t xml:space="preserve">, made a brief statement. </w:t>
      </w:r>
      <w:r w:rsidR="007741E8" w:rsidRPr="007741E8">
        <w:rPr>
          <w:rFonts w:ascii="Georgia" w:hAnsi="Georgia"/>
          <w:sz w:val="24"/>
          <w:szCs w:val="24"/>
        </w:rPr>
        <w:t xml:space="preserve"> </w:t>
      </w:r>
    </w:p>
    <w:p w14:paraId="3515F991" w14:textId="77777777" w:rsidR="007741E8" w:rsidRPr="007741E8" w:rsidRDefault="007741E8" w:rsidP="007741E8">
      <w:pPr>
        <w:rPr>
          <w:rFonts w:ascii="Georgia" w:hAnsi="Georgia"/>
          <w:b/>
          <w:sz w:val="24"/>
          <w:szCs w:val="24"/>
          <w:u w:val="single"/>
        </w:rPr>
      </w:pPr>
      <w:r w:rsidRPr="007741E8">
        <w:rPr>
          <w:rFonts w:ascii="Georgia" w:hAnsi="Georgia"/>
          <w:b/>
          <w:sz w:val="24"/>
          <w:szCs w:val="24"/>
          <w:u w:val="single"/>
        </w:rPr>
        <w:t xml:space="preserve">Commissioner Quarrie moved to approve the board application of Pete Peterson and appoint him as a member of the Board of Adjustment; Commissioner Runte seconded; Motion carried 4-0. </w:t>
      </w:r>
    </w:p>
    <w:p w14:paraId="4130BC10" w14:textId="77777777" w:rsidR="007741E8" w:rsidRDefault="007741E8" w:rsidP="0005273C">
      <w:pPr>
        <w:pStyle w:val="NormalWeb"/>
        <w:numPr>
          <w:ilvl w:val="0"/>
          <w:numId w:val="1"/>
        </w:numPr>
        <w:rPr>
          <w:rFonts w:ascii="Georgia" w:hAnsi="Georgia"/>
          <w:b/>
        </w:rPr>
      </w:pPr>
      <w:r>
        <w:rPr>
          <w:rFonts w:ascii="Georgia" w:hAnsi="Georgia"/>
          <w:b/>
        </w:rPr>
        <w:t>Public Comments</w:t>
      </w:r>
    </w:p>
    <w:p w14:paraId="05AB96F9" w14:textId="77777777" w:rsidR="007741E8" w:rsidRPr="004A7409" w:rsidRDefault="007741E8" w:rsidP="007741E8">
      <w:pPr>
        <w:pStyle w:val="NormalWeb"/>
        <w:ind w:left="720"/>
        <w:rPr>
          <w:rFonts w:ascii="Georgia" w:hAnsi="Georgia"/>
          <w:b/>
          <w:sz w:val="16"/>
          <w:szCs w:val="16"/>
        </w:rPr>
      </w:pPr>
    </w:p>
    <w:p w14:paraId="1D55019E" w14:textId="76A94012" w:rsidR="0005273C" w:rsidRPr="00C74836" w:rsidRDefault="00C74836" w:rsidP="0005273C">
      <w:pPr>
        <w:pStyle w:val="ListParagraph"/>
        <w:spacing w:after="0" w:line="240" w:lineRule="auto"/>
        <w:jc w:val="both"/>
        <w:rPr>
          <w:rFonts w:ascii="Georgia" w:hAnsi="Georgia"/>
          <w:i/>
          <w:sz w:val="24"/>
          <w:szCs w:val="24"/>
        </w:rPr>
      </w:pPr>
      <w:r>
        <w:rPr>
          <w:rFonts w:ascii="Georgia" w:hAnsi="Georgia"/>
          <w:i/>
          <w:sz w:val="24"/>
          <w:szCs w:val="24"/>
        </w:rPr>
        <w:tab/>
      </w:r>
      <w:r w:rsidR="0005273C" w:rsidRPr="00C74836">
        <w:rPr>
          <w:rFonts w:ascii="Georgia" w:hAnsi="Georgia"/>
          <w:i/>
          <w:sz w:val="24"/>
          <w:szCs w:val="24"/>
        </w:rPr>
        <w:t>Frank Thomas</w:t>
      </w:r>
    </w:p>
    <w:p w14:paraId="2AB71D93" w14:textId="560BD9DD" w:rsidR="00C74836" w:rsidRPr="00C74836" w:rsidRDefault="00C74836" w:rsidP="0005273C">
      <w:pPr>
        <w:pStyle w:val="ListParagraph"/>
        <w:spacing w:after="0" w:line="240" w:lineRule="auto"/>
        <w:jc w:val="both"/>
        <w:rPr>
          <w:rFonts w:ascii="Georgia" w:hAnsi="Georgia"/>
          <w:i/>
          <w:sz w:val="24"/>
          <w:szCs w:val="24"/>
        </w:rPr>
      </w:pPr>
      <w:r>
        <w:rPr>
          <w:rFonts w:ascii="Georgia" w:hAnsi="Georgia"/>
          <w:i/>
          <w:sz w:val="24"/>
          <w:szCs w:val="24"/>
        </w:rPr>
        <w:tab/>
      </w:r>
      <w:r w:rsidRPr="00C74836">
        <w:rPr>
          <w:rFonts w:ascii="Georgia" w:hAnsi="Georgia"/>
          <w:i/>
          <w:sz w:val="24"/>
          <w:szCs w:val="24"/>
        </w:rPr>
        <w:t>606 Atlantic Street</w:t>
      </w:r>
    </w:p>
    <w:p w14:paraId="5E22C33F" w14:textId="77777777" w:rsidR="00C74836" w:rsidRPr="0005273C" w:rsidRDefault="00C74836" w:rsidP="0005273C">
      <w:pPr>
        <w:pStyle w:val="ListParagraph"/>
        <w:spacing w:after="0" w:line="240" w:lineRule="auto"/>
        <w:jc w:val="both"/>
        <w:rPr>
          <w:rFonts w:ascii="Georgia" w:hAnsi="Georgia"/>
          <w:sz w:val="24"/>
          <w:szCs w:val="24"/>
        </w:rPr>
      </w:pPr>
    </w:p>
    <w:p w14:paraId="71E8DAA7" w14:textId="65835A4E" w:rsidR="007741E8" w:rsidRDefault="000D25DC" w:rsidP="00F51EE9">
      <w:pPr>
        <w:pStyle w:val="ListParagraph"/>
        <w:spacing w:after="0" w:line="240" w:lineRule="auto"/>
        <w:jc w:val="both"/>
        <w:rPr>
          <w:rFonts w:ascii="Georgia" w:hAnsi="Georgia"/>
          <w:sz w:val="24"/>
          <w:szCs w:val="24"/>
        </w:rPr>
      </w:pPr>
      <w:r>
        <w:rPr>
          <w:rFonts w:ascii="Georgia" w:hAnsi="Georgia"/>
          <w:sz w:val="24"/>
          <w:szCs w:val="24"/>
        </w:rPr>
        <w:t xml:space="preserve">Mr. Thomas </w:t>
      </w:r>
      <w:r w:rsidR="00F51EE9">
        <w:rPr>
          <w:rFonts w:ascii="Georgia" w:hAnsi="Georgia"/>
          <w:sz w:val="24"/>
          <w:szCs w:val="24"/>
        </w:rPr>
        <w:t>wanted to note that this evening marks the 37th swearing-in of</w:t>
      </w:r>
      <w:r w:rsidR="0075679B">
        <w:rPr>
          <w:rFonts w:ascii="Georgia" w:hAnsi="Georgia"/>
          <w:sz w:val="24"/>
          <w:szCs w:val="24"/>
        </w:rPr>
        <w:t xml:space="preserve"> a</w:t>
      </w:r>
      <w:r w:rsidR="00F51EE9">
        <w:rPr>
          <w:rFonts w:ascii="Georgia" w:hAnsi="Georgia"/>
          <w:sz w:val="24"/>
          <w:szCs w:val="24"/>
        </w:rPr>
        <w:t xml:space="preserve"> </w:t>
      </w:r>
      <w:r w:rsidR="0005273C" w:rsidRPr="0005273C">
        <w:rPr>
          <w:rFonts w:ascii="Georgia" w:hAnsi="Georgia"/>
          <w:sz w:val="24"/>
          <w:szCs w:val="24"/>
        </w:rPr>
        <w:t xml:space="preserve">Mayor </w:t>
      </w:r>
      <w:r w:rsidR="00F51EE9">
        <w:rPr>
          <w:rFonts w:ascii="Georgia" w:hAnsi="Georgia"/>
          <w:sz w:val="24"/>
          <w:szCs w:val="24"/>
        </w:rPr>
        <w:t xml:space="preserve">in the Town of Melbourne Beach and gave a little history on the background of the term “investiture.” </w:t>
      </w:r>
    </w:p>
    <w:p w14:paraId="00F5CA1F" w14:textId="77777777" w:rsidR="0005273C" w:rsidRDefault="0005273C" w:rsidP="0005273C">
      <w:pPr>
        <w:pStyle w:val="ListParagraph"/>
        <w:spacing w:after="0" w:line="240" w:lineRule="auto"/>
        <w:jc w:val="both"/>
        <w:rPr>
          <w:rFonts w:ascii="Georgia" w:hAnsi="Georgia"/>
          <w:sz w:val="24"/>
          <w:szCs w:val="24"/>
        </w:rPr>
      </w:pPr>
    </w:p>
    <w:p w14:paraId="0D19277E" w14:textId="29C6B49B" w:rsidR="007741E8" w:rsidRDefault="007741E8" w:rsidP="0005273C">
      <w:pPr>
        <w:pStyle w:val="ListParagraph"/>
        <w:numPr>
          <w:ilvl w:val="0"/>
          <w:numId w:val="1"/>
        </w:numPr>
        <w:spacing w:after="0" w:line="240" w:lineRule="auto"/>
        <w:rPr>
          <w:rFonts w:ascii="Georgia" w:hAnsi="Georgia"/>
          <w:b/>
          <w:sz w:val="24"/>
          <w:szCs w:val="24"/>
        </w:rPr>
      </w:pPr>
      <w:r w:rsidRPr="00455D4D">
        <w:rPr>
          <w:rFonts w:ascii="Georgia" w:hAnsi="Georgia"/>
          <w:b/>
          <w:sz w:val="24"/>
          <w:szCs w:val="24"/>
        </w:rPr>
        <w:t xml:space="preserve">Approval of the Agenda </w:t>
      </w:r>
    </w:p>
    <w:p w14:paraId="470B5561" w14:textId="18D7577D" w:rsidR="00F51EE9" w:rsidRDefault="00F51EE9" w:rsidP="00F51EE9">
      <w:pPr>
        <w:pStyle w:val="ListParagraph"/>
        <w:spacing w:after="0" w:line="240" w:lineRule="auto"/>
        <w:rPr>
          <w:rFonts w:ascii="Georgia" w:hAnsi="Georgia"/>
          <w:b/>
          <w:sz w:val="24"/>
          <w:szCs w:val="24"/>
        </w:rPr>
      </w:pPr>
    </w:p>
    <w:p w14:paraId="18440372" w14:textId="26F5C91F" w:rsidR="00F51EE9" w:rsidRPr="00F51EE9" w:rsidRDefault="00F51EE9" w:rsidP="00F51EE9">
      <w:pPr>
        <w:pStyle w:val="ListParagraph"/>
        <w:spacing w:after="0" w:line="240" w:lineRule="auto"/>
        <w:rPr>
          <w:rFonts w:ascii="Georgia" w:hAnsi="Georgia"/>
          <w:b/>
          <w:sz w:val="24"/>
          <w:szCs w:val="24"/>
          <w:u w:val="single"/>
        </w:rPr>
      </w:pPr>
      <w:r w:rsidRPr="00F51EE9">
        <w:rPr>
          <w:rFonts w:ascii="Georgia" w:hAnsi="Georgia"/>
          <w:b/>
          <w:sz w:val="24"/>
          <w:szCs w:val="24"/>
          <w:u w:val="single"/>
        </w:rPr>
        <w:t xml:space="preserve">Commissioner Quarrie moved to approve the agenda; Commissioner Runte seconded; Motion carried 4-0. </w:t>
      </w:r>
    </w:p>
    <w:p w14:paraId="190CB2C4" w14:textId="77777777" w:rsidR="007741E8" w:rsidRPr="00455D4D" w:rsidRDefault="007741E8" w:rsidP="007741E8">
      <w:pPr>
        <w:pStyle w:val="ListParagraph"/>
        <w:spacing w:after="0" w:line="240" w:lineRule="auto"/>
        <w:rPr>
          <w:rFonts w:ascii="Georgia" w:hAnsi="Georgia"/>
          <w:b/>
          <w:sz w:val="24"/>
          <w:szCs w:val="24"/>
        </w:rPr>
      </w:pPr>
    </w:p>
    <w:p w14:paraId="1732C034" w14:textId="77777777" w:rsidR="007741E8" w:rsidRPr="00455D4D" w:rsidRDefault="007741E8" w:rsidP="0005273C">
      <w:pPr>
        <w:pStyle w:val="ListParagraph"/>
        <w:numPr>
          <w:ilvl w:val="0"/>
          <w:numId w:val="1"/>
        </w:numPr>
        <w:spacing w:after="0" w:line="240" w:lineRule="auto"/>
        <w:rPr>
          <w:rFonts w:ascii="Georgia" w:hAnsi="Georgia"/>
          <w:b/>
          <w:sz w:val="24"/>
          <w:szCs w:val="24"/>
        </w:rPr>
      </w:pPr>
      <w:r w:rsidRPr="00455D4D">
        <w:rPr>
          <w:rFonts w:ascii="Georgia" w:hAnsi="Georgia"/>
          <w:b/>
          <w:sz w:val="24"/>
          <w:szCs w:val="24"/>
        </w:rPr>
        <w:t xml:space="preserve">Consent Agenda  </w:t>
      </w:r>
    </w:p>
    <w:p w14:paraId="11044ACF" w14:textId="77777777" w:rsidR="007741E8" w:rsidRPr="0038484B" w:rsidRDefault="007741E8" w:rsidP="007741E8">
      <w:pPr>
        <w:pStyle w:val="ListParagraph"/>
        <w:spacing w:after="0" w:line="240" w:lineRule="auto"/>
        <w:rPr>
          <w:rFonts w:ascii="Georgia" w:hAnsi="Georgia"/>
          <w:b/>
          <w:sz w:val="24"/>
          <w:szCs w:val="24"/>
        </w:rPr>
      </w:pPr>
    </w:p>
    <w:p w14:paraId="6CB6985A" w14:textId="77777777" w:rsidR="007741E8" w:rsidRDefault="007741E8" w:rsidP="007741E8">
      <w:pPr>
        <w:pStyle w:val="ListParagraph"/>
        <w:widowControl w:val="0"/>
        <w:numPr>
          <w:ilvl w:val="1"/>
          <w:numId w:val="7"/>
        </w:numPr>
        <w:autoSpaceDE w:val="0"/>
        <w:autoSpaceDN w:val="0"/>
        <w:adjustRightInd w:val="0"/>
        <w:spacing w:after="0" w:line="240" w:lineRule="auto"/>
        <w:rPr>
          <w:rFonts w:ascii="Georgia" w:hAnsi="Georgia" w:cs="Bookman Old Style"/>
          <w:sz w:val="24"/>
          <w:szCs w:val="24"/>
        </w:rPr>
      </w:pPr>
      <w:r w:rsidRPr="00D3188C">
        <w:rPr>
          <w:rFonts w:ascii="Georgia" w:hAnsi="Georgia" w:cs="Bookman Old Style"/>
          <w:sz w:val="24"/>
          <w:szCs w:val="24"/>
        </w:rPr>
        <w:t>Site Plan Review for 447 River View Lane, Melbourne Beach</w:t>
      </w:r>
    </w:p>
    <w:p w14:paraId="33FF9488" w14:textId="77777777" w:rsidR="007741E8" w:rsidRDefault="007741E8" w:rsidP="007741E8">
      <w:pPr>
        <w:widowControl w:val="0"/>
        <w:numPr>
          <w:ilvl w:val="1"/>
          <w:numId w:val="7"/>
        </w:numPr>
        <w:autoSpaceDE w:val="0"/>
        <w:autoSpaceDN w:val="0"/>
        <w:adjustRightInd w:val="0"/>
        <w:spacing w:after="0" w:line="240" w:lineRule="auto"/>
        <w:contextualSpacing/>
        <w:rPr>
          <w:rFonts w:ascii="Georgia" w:hAnsi="Georgia" w:cs="Bookman Old Style"/>
          <w:sz w:val="24"/>
          <w:szCs w:val="24"/>
        </w:rPr>
      </w:pPr>
      <w:r w:rsidRPr="00D3188C">
        <w:rPr>
          <w:rFonts w:ascii="Georgia" w:hAnsi="Georgia" w:cs="Bookman Old Style"/>
          <w:sz w:val="24"/>
          <w:szCs w:val="24"/>
        </w:rPr>
        <w:t>Site Plan Review for 505 Avenue B, Melbourne Beach</w:t>
      </w:r>
    </w:p>
    <w:p w14:paraId="6EF1E52B" w14:textId="77777777" w:rsidR="007741E8" w:rsidRDefault="007741E8" w:rsidP="007741E8">
      <w:pPr>
        <w:widowControl w:val="0"/>
        <w:numPr>
          <w:ilvl w:val="1"/>
          <w:numId w:val="7"/>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August 5, 2020 STCM Minutes – Town Clerk Torres</w:t>
      </w:r>
    </w:p>
    <w:p w14:paraId="50F19290" w14:textId="77777777" w:rsidR="007741E8" w:rsidRDefault="007741E8" w:rsidP="007741E8">
      <w:pPr>
        <w:widowControl w:val="0"/>
        <w:numPr>
          <w:ilvl w:val="1"/>
          <w:numId w:val="7"/>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August 5</w:t>
      </w:r>
      <w:r w:rsidRPr="00D3188C">
        <w:rPr>
          <w:rFonts w:ascii="Georgia" w:hAnsi="Georgia" w:cs="Bookman Old Style"/>
          <w:sz w:val="24"/>
          <w:szCs w:val="24"/>
        </w:rPr>
        <w:t>, 2020</w:t>
      </w:r>
      <w:r>
        <w:rPr>
          <w:rFonts w:ascii="Georgia" w:hAnsi="Georgia" w:cs="Bookman Old Style"/>
          <w:sz w:val="24"/>
          <w:szCs w:val="24"/>
        </w:rPr>
        <w:t xml:space="preserve"> TCW </w:t>
      </w:r>
      <w:r w:rsidRPr="00D3188C">
        <w:rPr>
          <w:rFonts w:ascii="Georgia" w:hAnsi="Georgia" w:cs="Bookman Old Style"/>
          <w:sz w:val="24"/>
          <w:szCs w:val="24"/>
        </w:rPr>
        <w:t xml:space="preserve">Minutes – Town Clerk </w:t>
      </w:r>
      <w:r>
        <w:rPr>
          <w:rFonts w:ascii="Georgia" w:hAnsi="Georgia" w:cs="Bookman Old Style"/>
          <w:sz w:val="24"/>
          <w:szCs w:val="24"/>
        </w:rPr>
        <w:t>Torres</w:t>
      </w:r>
    </w:p>
    <w:p w14:paraId="5E908689" w14:textId="77777777" w:rsidR="007741E8" w:rsidRDefault="007741E8" w:rsidP="007741E8">
      <w:pPr>
        <w:widowControl w:val="0"/>
        <w:numPr>
          <w:ilvl w:val="1"/>
          <w:numId w:val="7"/>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August 19, 2020 RTCM Minutes – Town Clerk Torres</w:t>
      </w:r>
    </w:p>
    <w:p w14:paraId="69862902" w14:textId="77777777" w:rsidR="007741E8" w:rsidRPr="00F05CA1" w:rsidRDefault="007741E8" w:rsidP="007741E8">
      <w:pPr>
        <w:widowControl w:val="0"/>
        <w:numPr>
          <w:ilvl w:val="1"/>
          <w:numId w:val="7"/>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September 2, 2020 TCW Minutes – Town Clerk Torres</w:t>
      </w:r>
    </w:p>
    <w:p w14:paraId="5AE01980" w14:textId="77777777" w:rsidR="007741E8" w:rsidRDefault="007741E8" w:rsidP="007741E8">
      <w:pPr>
        <w:widowControl w:val="0"/>
        <w:numPr>
          <w:ilvl w:val="1"/>
          <w:numId w:val="7"/>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September 9, 2020 STCM Minutes – Town Clerk Torres</w:t>
      </w:r>
    </w:p>
    <w:p w14:paraId="623F334B" w14:textId="77777777" w:rsidR="007741E8" w:rsidRPr="00D3188C" w:rsidRDefault="007741E8" w:rsidP="007741E8">
      <w:pPr>
        <w:widowControl w:val="0"/>
        <w:numPr>
          <w:ilvl w:val="1"/>
          <w:numId w:val="7"/>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September 21, 2020 STCM Minutes – Town Clerk Torres</w:t>
      </w:r>
    </w:p>
    <w:p w14:paraId="2D9F9E63" w14:textId="77777777" w:rsidR="007741E8" w:rsidRDefault="007741E8" w:rsidP="007741E8">
      <w:pPr>
        <w:spacing w:after="0" w:line="240" w:lineRule="auto"/>
        <w:ind w:firstLine="720"/>
        <w:rPr>
          <w:rFonts w:ascii="Georgia" w:hAnsi="Georgia"/>
          <w:sz w:val="24"/>
          <w:szCs w:val="24"/>
        </w:rPr>
      </w:pPr>
    </w:p>
    <w:p w14:paraId="5F8C0325" w14:textId="3E515687" w:rsidR="007741E8" w:rsidRDefault="00F51EE9" w:rsidP="007741E8">
      <w:pPr>
        <w:spacing w:after="0" w:line="240" w:lineRule="auto"/>
        <w:ind w:firstLine="720"/>
        <w:rPr>
          <w:rFonts w:ascii="Georgia" w:hAnsi="Georgia"/>
          <w:sz w:val="24"/>
          <w:szCs w:val="24"/>
        </w:rPr>
      </w:pPr>
      <w:r>
        <w:rPr>
          <w:rFonts w:ascii="Georgia" w:hAnsi="Georgia"/>
          <w:sz w:val="24"/>
          <w:szCs w:val="24"/>
        </w:rPr>
        <w:t xml:space="preserve">Commissioner Quarrie made a comment about the Site Plan Review for 447 River </w:t>
      </w:r>
      <w:r>
        <w:rPr>
          <w:rFonts w:ascii="Georgia" w:hAnsi="Georgia"/>
          <w:sz w:val="24"/>
          <w:szCs w:val="24"/>
        </w:rPr>
        <w:tab/>
        <w:t xml:space="preserve">View Lane. She noted a piece of information was left out when they received their </w:t>
      </w:r>
      <w:r>
        <w:rPr>
          <w:rFonts w:ascii="Georgia" w:hAnsi="Georgia"/>
          <w:sz w:val="24"/>
          <w:szCs w:val="24"/>
        </w:rPr>
        <w:tab/>
        <w:t xml:space="preserve">packets. However, it has since been received and the plan is now complete. </w:t>
      </w:r>
    </w:p>
    <w:p w14:paraId="51715E32" w14:textId="05378640" w:rsidR="00F51EE9" w:rsidRDefault="00F51EE9" w:rsidP="007741E8">
      <w:pPr>
        <w:spacing w:after="0" w:line="240" w:lineRule="auto"/>
        <w:ind w:firstLine="720"/>
        <w:rPr>
          <w:rFonts w:ascii="Georgia" w:hAnsi="Georgia"/>
          <w:sz w:val="24"/>
          <w:szCs w:val="24"/>
        </w:rPr>
      </w:pPr>
    </w:p>
    <w:p w14:paraId="3E25EFCF" w14:textId="24ED89D2" w:rsidR="00F51EE9" w:rsidRPr="00F51EE9" w:rsidRDefault="00F51EE9" w:rsidP="007741E8">
      <w:pPr>
        <w:spacing w:after="0" w:line="240" w:lineRule="auto"/>
        <w:ind w:firstLine="720"/>
        <w:rPr>
          <w:rFonts w:ascii="Georgia" w:hAnsi="Georgia"/>
          <w:b/>
          <w:sz w:val="24"/>
          <w:szCs w:val="24"/>
          <w:u w:val="single"/>
        </w:rPr>
      </w:pPr>
      <w:r w:rsidRPr="00F51EE9">
        <w:rPr>
          <w:rFonts w:ascii="Georgia" w:hAnsi="Georgia"/>
          <w:b/>
          <w:sz w:val="24"/>
          <w:szCs w:val="24"/>
          <w:u w:val="single"/>
        </w:rPr>
        <w:t xml:space="preserve">Commissioner Quarrie moved to approve the Consent Agenda; </w:t>
      </w:r>
      <w:r w:rsidRPr="00F51EE9">
        <w:rPr>
          <w:rFonts w:ascii="Georgia" w:hAnsi="Georgia"/>
          <w:b/>
          <w:sz w:val="24"/>
          <w:szCs w:val="24"/>
        </w:rPr>
        <w:tab/>
      </w:r>
      <w:r w:rsidRPr="00F51EE9">
        <w:rPr>
          <w:rFonts w:ascii="Georgia" w:hAnsi="Georgia"/>
          <w:b/>
          <w:sz w:val="24"/>
          <w:szCs w:val="24"/>
          <w:u w:val="single"/>
        </w:rPr>
        <w:t xml:space="preserve">Commissioner Runte seconded; Motion carried 4-0. </w:t>
      </w:r>
    </w:p>
    <w:p w14:paraId="2C21C125" w14:textId="77777777" w:rsidR="00F51EE9" w:rsidRDefault="00F51EE9" w:rsidP="007741E8">
      <w:pPr>
        <w:spacing w:after="0" w:line="240" w:lineRule="auto"/>
        <w:ind w:firstLine="720"/>
        <w:rPr>
          <w:rFonts w:ascii="Georgia" w:hAnsi="Georgia"/>
          <w:sz w:val="24"/>
          <w:szCs w:val="24"/>
        </w:rPr>
      </w:pPr>
    </w:p>
    <w:p w14:paraId="196191B6" w14:textId="77777777" w:rsidR="007741E8" w:rsidRDefault="007741E8" w:rsidP="0005273C">
      <w:pPr>
        <w:pStyle w:val="ListParagraph"/>
        <w:numPr>
          <w:ilvl w:val="0"/>
          <w:numId w:val="1"/>
        </w:numPr>
        <w:spacing w:after="0" w:line="240" w:lineRule="auto"/>
        <w:rPr>
          <w:rFonts w:ascii="Georgia" w:hAnsi="Georgia"/>
          <w:b/>
          <w:sz w:val="24"/>
          <w:szCs w:val="24"/>
        </w:rPr>
      </w:pPr>
      <w:r>
        <w:rPr>
          <w:rFonts w:ascii="Georgia" w:hAnsi="Georgia"/>
          <w:b/>
          <w:sz w:val="24"/>
          <w:szCs w:val="24"/>
        </w:rPr>
        <w:t>Public Hearings</w:t>
      </w:r>
    </w:p>
    <w:p w14:paraId="4F1FC2D7" w14:textId="77777777" w:rsidR="007741E8" w:rsidRPr="00D3188C" w:rsidRDefault="007741E8" w:rsidP="007741E8">
      <w:pPr>
        <w:pStyle w:val="ListParagraph"/>
        <w:spacing w:after="0" w:line="240" w:lineRule="auto"/>
        <w:rPr>
          <w:rFonts w:ascii="Georgia" w:hAnsi="Georgia"/>
          <w:b/>
          <w:sz w:val="24"/>
          <w:szCs w:val="24"/>
        </w:rPr>
      </w:pPr>
    </w:p>
    <w:p w14:paraId="10829623" w14:textId="77777777" w:rsidR="007741E8" w:rsidRDefault="007741E8" w:rsidP="0005273C">
      <w:pPr>
        <w:pStyle w:val="ListParagraph"/>
        <w:numPr>
          <w:ilvl w:val="0"/>
          <w:numId w:val="1"/>
        </w:numPr>
        <w:spacing w:after="0" w:line="240" w:lineRule="auto"/>
        <w:rPr>
          <w:rFonts w:ascii="Georgia" w:hAnsi="Georgia"/>
          <w:b/>
          <w:sz w:val="24"/>
          <w:szCs w:val="24"/>
        </w:rPr>
      </w:pPr>
      <w:r w:rsidRPr="00D3188C">
        <w:rPr>
          <w:rFonts w:ascii="Georgia" w:hAnsi="Georgia"/>
          <w:b/>
          <w:sz w:val="24"/>
          <w:szCs w:val="24"/>
        </w:rPr>
        <w:t xml:space="preserve">Old Business </w:t>
      </w:r>
    </w:p>
    <w:p w14:paraId="7CC682FF" w14:textId="77777777" w:rsidR="007741E8" w:rsidRPr="00EE00CF" w:rsidRDefault="007741E8" w:rsidP="007741E8">
      <w:pPr>
        <w:pStyle w:val="ListParagraph"/>
        <w:spacing w:line="240" w:lineRule="auto"/>
        <w:rPr>
          <w:rFonts w:ascii="Georgia" w:hAnsi="Georgia"/>
          <w:b/>
          <w:sz w:val="24"/>
          <w:szCs w:val="24"/>
        </w:rPr>
      </w:pPr>
    </w:p>
    <w:p w14:paraId="669C5903" w14:textId="4848E43D" w:rsidR="007741E8" w:rsidRDefault="007741E8" w:rsidP="007741E8">
      <w:pPr>
        <w:pStyle w:val="ListParagraph"/>
        <w:numPr>
          <w:ilvl w:val="0"/>
          <w:numId w:val="10"/>
        </w:numPr>
        <w:spacing w:after="0" w:line="240" w:lineRule="auto"/>
        <w:rPr>
          <w:rFonts w:ascii="Georgia" w:hAnsi="Georgia"/>
          <w:sz w:val="24"/>
          <w:szCs w:val="24"/>
        </w:rPr>
      </w:pPr>
      <w:r w:rsidRPr="00EE00CF">
        <w:rPr>
          <w:rFonts w:ascii="Georgia" w:hAnsi="Georgia"/>
          <w:sz w:val="24"/>
          <w:szCs w:val="24"/>
        </w:rPr>
        <w:t xml:space="preserve">Consideration and possible action related to </w:t>
      </w:r>
      <w:r>
        <w:rPr>
          <w:rFonts w:ascii="Georgia" w:hAnsi="Georgia"/>
          <w:sz w:val="24"/>
          <w:szCs w:val="24"/>
        </w:rPr>
        <w:t>quotes obtained for electric vehicle charging s</w:t>
      </w:r>
      <w:r w:rsidRPr="00EE00CF">
        <w:rPr>
          <w:rFonts w:ascii="Georgia" w:hAnsi="Georgia"/>
          <w:sz w:val="24"/>
          <w:szCs w:val="24"/>
        </w:rPr>
        <w:t>tation</w:t>
      </w:r>
      <w:r>
        <w:rPr>
          <w:rFonts w:ascii="Georgia" w:hAnsi="Georgia"/>
          <w:sz w:val="24"/>
          <w:szCs w:val="24"/>
        </w:rPr>
        <w:t xml:space="preserve"> – Town Manager Mascaro</w:t>
      </w:r>
    </w:p>
    <w:p w14:paraId="41911601" w14:textId="77777777" w:rsidR="004E2B58" w:rsidRDefault="004E2B58" w:rsidP="0005273C">
      <w:pPr>
        <w:spacing w:after="0" w:line="240" w:lineRule="auto"/>
        <w:rPr>
          <w:rFonts w:ascii="Georgia" w:hAnsi="Georgia"/>
          <w:sz w:val="24"/>
          <w:szCs w:val="24"/>
        </w:rPr>
      </w:pPr>
    </w:p>
    <w:p w14:paraId="7D9E7102" w14:textId="191F9592" w:rsidR="004E2B58" w:rsidRPr="004E2B58" w:rsidRDefault="004E2B58" w:rsidP="004E2B58">
      <w:pPr>
        <w:pStyle w:val="NoSpacing"/>
        <w:rPr>
          <w:rFonts w:ascii="Georgia" w:hAnsi="Georgia" w:cs="Arial"/>
          <w:sz w:val="24"/>
          <w:szCs w:val="24"/>
        </w:rPr>
      </w:pPr>
      <w:r w:rsidRPr="004E2B58">
        <w:rPr>
          <w:rFonts w:ascii="Georgia" w:hAnsi="Georgia" w:cs="Arial"/>
          <w:sz w:val="24"/>
          <w:szCs w:val="24"/>
        </w:rPr>
        <w:t>The Town Commission had asked the Town Manager to look into the cost of installing electric charging stations.  The cost o</w:t>
      </w:r>
      <w:r w:rsidR="0075679B">
        <w:rPr>
          <w:rFonts w:ascii="Georgia" w:hAnsi="Georgia" w:cs="Arial"/>
          <w:sz w:val="24"/>
          <w:szCs w:val="24"/>
        </w:rPr>
        <w:t>f a charging station for Tesla</w:t>
      </w:r>
      <w:r w:rsidRPr="004E2B58">
        <w:rPr>
          <w:rFonts w:ascii="Georgia" w:hAnsi="Georgia" w:cs="Arial"/>
          <w:sz w:val="24"/>
          <w:szCs w:val="24"/>
        </w:rPr>
        <w:t xml:space="preserve"> is $1</w:t>
      </w:r>
      <w:r w:rsidR="002D0762">
        <w:rPr>
          <w:rFonts w:ascii="Georgia" w:hAnsi="Georgia" w:cs="Arial"/>
          <w:sz w:val="24"/>
          <w:szCs w:val="24"/>
        </w:rPr>
        <w:t>,600.</w:t>
      </w:r>
      <w:r w:rsidRPr="004E2B58">
        <w:rPr>
          <w:rFonts w:ascii="Georgia" w:hAnsi="Georgia" w:cs="Arial"/>
          <w:sz w:val="24"/>
          <w:szCs w:val="24"/>
        </w:rPr>
        <w:t xml:space="preserve">  The cost of purchasing a charging station for all other electric vehicles is $1</w:t>
      </w:r>
      <w:r w:rsidR="002D0762">
        <w:rPr>
          <w:rFonts w:ascii="Georgia" w:hAnsi="Georgia" w:cs="Arial"/>
          <w:sz w:val="24"/>
          <w:szCs w:val="24"/>
        </w:rPr>
        <w:t xml:space="preserve">,058. Plus </w:t>
      </w:r>
      <w:r w:rsidRPr="004E2B58">
        <w:rPr>
          <w:rFonts w:ascii="Georgia" w:hAnsi="Georgia" w:cs="Arial"/>
          <w:sz w:val="24"/>
          <w:szCs w:val="24"/>
        </w:rPr>
        <w:t xml:space="preserve">$500 for additional hardware (Leviton system).  </w:t>
      </w:r>
      <w:r>
        <w:rPr>
          <w:rFonts w:ascii="Georgia" w:hAnsi="Georgia" w:cs="Arial"/>
          <w:sz w:val="24"/>
          <w:szCs w:val="24"/>
        </w:rPr>
        <w:t xml:space="preserve">Three proposals were received: Eau </w:t>
      </w:r>
      <w:proofErr w:type="spellStart"/>
      <w:r>
        <w:rPr>
          <w:rFonts w:ascii="Georgia" w:hAnsi="Georgia" w:cs="Arial"/>
          <w:sz w:val="24"/>
          <w:szCs w:val="24"/>
        </w:rPr>
        <w:t>Gallie</w:t>
      </w:r>
      <w:proofErr w:type="spellEnd"/>
      <w:r>
        <w:rPr>
          <w:rFonts w:ascii="Georgia" w:hAnsi="Georgia" w:cs="Arial"/>
          <w:sz w:val="24"/>
          <w:szCs w:val="24"/>
        </w:rPr>
        <w:t>, $4</w:t>
      </w:r>
      <w:r w:rsidR="002D0762">
        <w:rPr>
          <w:rFonts w:ascii="Georgia" w:hAnsi="Georgia" w:cs="Arial"/>
          <w:sz w:val="24"/>
          <w:szCs w:val="24"/>
        </w:rPr>
        <w:t>,</w:t>
      </w:r>
      <w:r>
        <w:rPr>
          <w:rFonts w:ascii="Georgia" w:hAnsi="Georgia" w:cs="Arial"/>
          <w:sz w:val="24"/>
          <w:szCs w:val="24"/>
        </w:rPr>
        <w:t>050; Stingray, $6</w:t>
      </w:r>
      <w:r w:rsidR="002D0762">
        <w:rPr>
          <w:rFonts w:ascii="Georgia" w:hAnsi="Georgia" w:cs="Arial"/>
          <w:sz w:val="24"/>
          <w:szCs w:val="24"/>
        </w:rPr>
        <w:t>,</w:t>
      </w:r>
      <w:r>
        <w:rPr>
          <w:rFonts w:ascii="Georgia" w:hAnsi="Georgia" w:cs="Arial"/>
          <w:sz w:val="24"/>
          <w:szCs w:val="24"/>
        </w:rPr>
        <w:t xml:space="preserve">800; Complete, </w:t>
      </w:r>
      <w:r w:rsidRPr="004E2B58">
        <w:rPr>
          <w:rFonts w:ascii="Georgia" w:hAnsi="Georgia" w:cs="Arial"/>
          <w:sz w:val="24"/>
          <w:szCs w:val="24"/>
        </w:rPr>
        <w:t>$2</w:t>
      </w:r>
      <w:r w:rsidR="002D0762">
        <w:rPr>
          <w:rFonts w:ascii="Georgia" w:hAnsi="Georgia" w:cs="Arial"/>
          <w:sz w:val="24"/>
          <w:szCs w:val="24"/>
        </w:rPr>
        <w:t>,</w:t>
      </w:r>
      <w:r w:rsidRPr="004E2B58">
        <w:rPr>
          <w:rFonts w:ascii="Georgia" w:hAnsi="Georgia" w:cs="Arial"/>
          <w:sz w:val="24"/>
          <w:szCs w:val="24"/>
        </w:rPr>
        <w:t>300</w:t>
      </w:r>
      <w:r>
        <w:rPr>
          <w:rFonts w:ascii="Georgia" w:hAnsi="Georgia" w:cs="Arial"/>
          <w:sz w:val="24"/>
          <w:szCs w:val="24"/>
        </w:rPr>
        <w:t xml:space="preserve">. </w:t>
      </w:r>
    </w:p>
    <w:p w14:paraId="5E046D6D" w14:textId="6619B33E" w:rsidR="004E2B58" w:rsidRPr="004E2B58" w:rsidRDefault="004E2B58" w:rsidP="004E2B58">
      <w:pPr>
        <w:pStyle w:val="NoSpacing"/>
        <w:ind w:left="3000"/>
        <w:jc w:val="both"/>
        <w:rPr>
          <w:rFonts w:ascii="Georgia" w:hAnsi="Georgia" w:cs="Arial"/>
          <w:sz w:val="24"/>
          <w:szCs w:val="24"/>
        </w:rPr>
      </w:pPr>
      <w:r w:rsidRPr="004E2B58">
        <w:rPr>
          <w:rFonts w:ascii="Georgia" w:hAnsi="Georgia" w:cs="Arial"/>
          <w:sz w:val="24"/>
          <w:szCs w:val="24"/>
        </w:rPr>
        <w:t>.</w:t>
      </w:r>
    </w:p>
    <w:p w14:paraId="762DDBE1" w14:textId="0B013B47" w:rsidR="0005273C" w:rsidRPr="0005273C" w:rsidRDefault="004E2B58" w:rsidP="004E2B58">
      <w:pPr>
        <w:spacing w:after="0" w:line="240" w:lineRule="auto"/>
        <w:rPr>
          <w:rFonts w:ascii="Georgia" w:hAnsi="Georgia"/>
          <w:sz w:val="24"/>
          <w:szCs w:val="24"/>
        </w:rPr>
      </w:pPr>
      <w:r>
        <w:rPr>
          <w:rFonts w:ascii="Georgia" w:hAnsi="Georgia"/>
          <w:sz w:val="24"/>
          <w:szCs w:val="24"/>
        </w:rPr>
        <w:t xml:space="preserve">Discussion ensued about the difference in cost and the ability for Leviton to charge a Tesla. </w:t>
      </w:r>
    </w:p>
    <w:p w14:paraId="124E4CD7" w14:textId="77777777" w:rsidR="0005273C" w:rsidRDefault="0005273C" w:rsidP="0005273C">
      <w:pPr>
        <w:spacing w:after="0" w:line="240" w:lineRule="auto"/>
        <w:rPr>
          <w:rFonts w:ascii="Georgia" w:hAnsi="Georgia"/>
          <w:sz w:val="24"/>
          <w:szCs w:val="24"/>
        </w:rPr>
      </w:pPr>
    </w:p>
    <w:p w14:paraId="499CB0AA" w14:textId="56691EFB" w:rsidR="0005273C" w:rsidRPr="0005273C" w:rsidRDefault="0005273C" w:rsidP="0005273C">
      <w:pPr>
        <w:spacing w:after="0" w:line="240" w:lineRule="auto"/>
        <w:rPr>
          <w:rFonts w:ascii="Georgia" w:hAnsi="Georgia"/>
          <w:b/>
          <w:sz w:val="24"/>
          <w:szCs w:val="24"/>
          <w:u w:val="single"/>
        </w:rPr>
      </w:pPr>
      <w:r w:rsidRPr="0005273C">
        <w:rPr>
          <w:rFonts w:ascii="Georgia" w:hAnsi="Georgia"/>
          <w:b/>
          <w:sz w:val="24"/>
          <w:szCs w:val="24"/>
          <w:u w:val="single"/>
        </w:rPr>
        <w:t xml:space="preserve">Commissioner Quarrie moved </w:t>
      </w:r>
      <w:r w:rsidR="00F51EE9">
        <w:rPr>
          <w:rFonts w:ascii="Georgia" w:hAnsi="Georgia"/>
          <w:b/>
          <w:sz w:val="24"/>
          <w:szCs w:val="24"/>
          <w:u w:val="single"/>
        </w:rPr>
        <w:t xml:space="preserve">to approve </w:t>
      </w:r>
      <w:r w:rsidR="004E2B58">
        <w:rPr>
          <w:rFonts w:ascii="Georgia" w:hAnsi="Georgia"/>
          <w:b/>
          <w:sz w:val="24"/>
          <w:szCs w:val="24"/>
          <w:u w:val="single"/>
        </w:rPr>
        <w:t xml:space="preserve">the costs for </w:t>
      </w:r>
      <w:r w:rsidR="004E2B58" w:rsidRPr="004E2B58">
        <w:rPr>
          <w:rFonts w:ascii="Georgia" w:hAnsi="Georgia"/>
          <w:b/>
          <w:sz w:val="24"/>
          <w:szCs w:val="24"/>
          <w:u w:val="single"/>
        </w:rPr>
        <w:t xml:space="preserve">two Leviton </w:t>
      </w:r>
      <w:r w:rsidR="004E2B58">
        <w:rPr>
          <w:rFonts w:ascii="Georgia" w:hAnsi="Georgia"/>
          <w:b/>
          <w:sz w:val="24"/>
          <w:szCs w:val="24"/>
          <w:u w:val="single"/>
        </w:rPr>
        <w:t xml:space="preserve">L2 Electrical Charging Stations, installed, </w:t>
      </w:r>
      <w:r w:rsidR="002D0762">
        <w:rPr>
          <w:rFonts w:ascii="Georgia" w:hAnsi="Georgia"/>
          <w:b/>
          <w:sz w:val="24"/>
          <w:szCs w:val="24"/>
          <w:u w:val="single"/>
        </w:rPr>
        <w:t xml:space="preserve">with costs </w:t>
      </w:r>
      <w:r w:rsidRPr="0005273C">
        <w:rPr>
          <w:rFonts w:ascii="Georgia" w:hAnsi="Georgia"/>
          <w:b/>
          <w:sz w:val="24"/>
          <w:szCs w:val="24"/>
          <w:u w:val="single"/>
        </w:rPr>
        <w:t xml:space="preserve">not to exceed $5,500 </w:t>
      </w:r>
      <w:r w:rsidR="004E2B58">
        <w:rPr>
          <w:rFonts w:ascii="Georgia" w:hAnsi="Georgia"/>
          <w:b/>
          <w:sz w:val="24"/>
          <w:szCs w:val="24"/>
          <w:u w:val="single"/>
        </w:rPr>
        <w:t xml:space="preserve">from Complete Electric </w:t>
      </w:r>
      <w:r w:rsidRPr="0005273C">
        <w:rPr>
          <w:rFonts w:ascii="Georgia" w:hAnsi="Georgia"/>
          <w:b/>
          <w:sz w:val="24"/>
          <w:szCs w:val="24"/>
          <w:u w:val="single"/>
        </w:rPr>
        <w:t>on the condition that Le</w:t>
      </w:r>
      <w:r w:rsidR="00F51EE9">
        <w:rPr>
          <w:rFonts w:ascii="Georgia" w:hAnsi="Georgia"/>
          <w:b/>
          <w:sz w:val="24"/>
          <w:szCs w:val="24"/>
          <w:u w:val="single"/>
        </w:rPr>
        <w:t>vito</w:t>
      </w:r>
      <w:r w:rsidRPr="0005273C">
        <w:rPr>
          <w:rFonts w:ascii="Georgia" w:hAnsi="Georgia"/>
          <w:b/>
          <w:sz w:val="24"/>
          <w:szCs w:val="24"/>
          <w:u w:val="single"/>
        </w:rPr>
        <w:t>n can provide charging for Tesla</w:t>
      </w:r>
      <w:r w:rsidR="004E2B58">
        <w:rPr>
          <w:rFonts w:ascii="Georgia" w:hAnsi="Georgia"/>
          <w:b/>
          <w:sz w:val="24"/>
          <w:szCs w:val="24"/>
          <w:u w:val="single"/>
        </w:rPr>
        <w:t xml:space="preserve"> vehicles</w:t>
      </w:r>
      <w:r w:rsidRPr="0005273C">
        <w:rPr>
          <w:rFonts w:ascii="Georgia" w:hAnsi="Georgia"/>
          <w:b/>
          <w:sz w:val="24"/>
          <w:szCs w:val="24"/>
          <w:u w:val="single"/>
        </w:rPr>
        <w:t>; Commissioner Runte seconded; Motion carried 4-0.</w:t>
      </w:r>
    </w:p>
    <w:p w14:paraId="170FA2FB" w14:textId="77777777" w:rsidR="007741E8" w:rsidRPr="00D3188C" w:rsidRDefault="007741E8" w:rsidP="007741E8">
      <w:pPr>
        <w:pStyle w:val="ListParagraph"/>
        <w:spacing w:after="0" w:line="240" w:lineRule="auto"/>
        <w:rPr>
          <w:rFonts w:ascii="Georgia" w:hAnsi="Georgia"/>
          <w:b/>
          <w:sz w:val="24"/>
          <w:szCs w:val="24"/>
        </w:rPr>
      </w:pPr>
    </w:p>
    <w:p w14:paraId="4DEC3752" w14:textId="77777777" w:rsidR="007741E8" w:rsidRDefault="007741E8" w:rsidP="0005273C">
      <w:pPr>
        <w:pStyle w:val="ListParagraph"/>
        <w:numPr>
          <w:ilvl w:val="0"/>
          <w:numId w:val="1"/>
        </w:numPr>
        <w:spacing w:after="0" w:line="240" w:lineRule="auto"/>
        <w:rPr>
          <w:rFonts w:ascii="Georgia" w:hAnsi="Georgia"/>
          <w:b/>
          <w:sz w:val="24"/>
          <w:szCs w:val="24"/>
        </w:rPr>
      </w:pPr>
      <w:r>
        <w:rPr>
          <w:rFonts w:ascii="Georgia" w:hAnsi="Georgia"/>
          <w:b/>
          <w:sz w:val="24"/>
          <w:szCs w:val="24"/>
        </w:rPr>
        <w:t xml:space="preserve">New Business </w:t>
      </w:r>
    </w:p>
    <w:p w14:paraId="7A133135" w14:textId="77777777" w:rsidR="007741E8" w:rsidRDefault="007741E8" w:rsidP="007741E8">
      <w:pPr>
        <w:pStyle w:val="ListParagraph"/>
        <w:spacing w:after="0" w:line="240" w:lineRule="auto"/>
        <w:rPr>
          <w:rFonts w:ascii="Georgia" w:hAnsi="Georgia"/>
          <w:b/>
          <w:sz w:val="24"/>
          <w:szCs w:val="24"/>
        </w:rPr>
      </w:pPr>
      <w:r>
        <w:rPr>
          <w:rFonts w:ascii="Georgia" w:hAnsi="Georgia"/>
          <w:b/>
          <w:sz w:val="24"/>
          <w:szCs w:val="24"/>
        </w:rPr>
        <w:t xml:space="preserve"> </w:t>
      </w:r>
      <w:bookmarkStart w:id="0" w:name="OLE_LINK1"/>
    </w:p>
    <w:p w14:paraId="4D53B816" w14:textId="44331EE9" w:rsidR="007741E8" w:rsidRDefault="007741E8" w:rsidP="007741E8">
      <w:pPr>
        <w:pStyle w:val="ListParagraph"/>
        <w:numPr>
          <w:ilvl w:val="0"/>
          <w:numId w:val="9"/>
        </w:numPr>
        <w:spacing w:after="200" w:line="240" w:lineRule="auto"/>
        <w:rPr>
          <w:rFonts w:ascii="Georgia" w:hAnsi="Georgia"/>
          <w:sz w:val="24"/>
          <w:szCs w:val="24"/>
        </w:rPr>
      </w:pPr>
      <w:r w:rsidRPr="00F64EDD">
        <w:rPr>
          <w:rFonts w:ascii="Georgia" w:hAnsi="Georgia"/>
          <w:sz w:val="24"/>
          <w:szCs w:val="24"/>
        </w:rPr>
        <w:t xml:space="preserve">Review contract to extend the relationship with </w:t>
      </w:r>
      <w:r>
        <w:rPr>
          <w:rFonts w:ascii="Georgia" w:hAnsi="Georgia"/>
          <w:sz w:val="24"/>
          <w:szCs w:val="24"/>
        </w:rPr>
        <w:t xml:space="preserve">Town Attorney Repperger </w:t>
      </w:r>
      <w:r w:rsidRPr="00F64EDD">
        <w:rPr>
          <w:rFonts w:ascii="Georgia" w:hAnsi="Georgia"/>
          <w:sz w:val="24"/>
          <w:szCs w:val="24"/>
        </w:rPr>
        <w:t xml:space="preserve">for an </w:t>
      </w:r>
      <w:r>
        <w:rPr>
          <w:rFonts w:ascii="Georgia" w:hAnsi="Georgia"/>
          <w:sz w:val="24"/>
          <w:szCs w:val="24"/>
        </w:rPr>
        <w:t xml:space="preserve">additional 3 years – Town Manager Mascaro </w:t>
      </w:r>
    </w:p>
    <w:p w14:paraId="50FC1F32" w14:textId="63F679B9" w:rsidR="004E2B58" w:rsidRDefault="004E2B58" w:rsidP="0005273C">
      <w:pPr>
        <w:spacing w:after="200" w:line="240" w:lineRule="auto"/>
        <w:rPr>
          <w:rFonts w:ascii="Georgia" w:hAnsi="Georgia"/>
          <w:sz w:val="24"/>
          <w:szCs w:val="24"/>
        </w:rPr>
      </w:pPr>
      <w:r>
        <w:rPr>
          <w:rFonts w:ascii="Georgia" w:hAnsi="Georgia"/>
          <w:sz w:val="24"/>
          <w:szCs w:val="24"/>
        </w:rPr>
        <w:lastRenderedPageBreak/>
        <w:t xml:space="preserve">Commissioner Runte abstained from the vote on this issue due to a conflict. </w:t>
      </w:r>
    </w:p>
    <w:p w14:paraId="4DDBBE0E" w14:textId="32536AF4" w:rsidR="0005273C" w:rsidRDefault="0005273C" w:rsidP="0005273C">
      <w:pPr>
        <w:spacing w:after="200" w:line="240" w:lineRule="auto"/>
        <w:rPr>
          <w:rFonts w:ascii="Georgia" w:hAnsi="Georgia"/>
          <w:sz w:val="24"/>
          <w:szCs w:val="24"/>
        </w:rPr>
      </w:pPr>
      <w:r>
        <w:rPr>
          <w:rFonts w:ascii="Georgia" w:hAnsi="Georgia"/>
          <w:sz w:val="24"/>
          <w:szCs w:val="24"/>
        </w:rPr>
        <w:t xml:space="preserve">Town Attorney </w:t>
      </w:r>
      <w:r w:rsidRPr="0005273C">
        <w:rPr>
          <w:rFonts w:ascii="Georgia" w:hAnsi="Georgia"/>
          <w:sz w:val="24"/>
          <w:szCs w:val="24"/>
        </w:rPr>
        <w:t>Repp</w:t>
      </w:r>
      <w:r>
        <w:rPr>
          <w:rFonts w:ascii="Georgia" w:hAnsi="Georgia"/>
          <w:sz w:val="24"/>
          <w:szCs w:val="24"/>
        </w:rPr>
        <w:t xml:space="preserve">erger went over the new contract. </w:t>
      </w:r>
      <w:r w:rsidR="004E2B58">
        <w:rPr>
          <w:rFonts w:ascii="Georgia" w:hAnsi="Georgia"/>
          <w:sz w:val="24"/>
          <w:szCs w:val="24"/>
        </w:rPr>
        <w:t xml:space="preserve">Mayor </w:t>
      </w:r>
      <w:r w:rsidRPr="0005273C">
        <w:rPr>
          <w:rFonts w:ascii="Georgia" w:hAnsi="Georgia"/>
          <w:sz w:val="24"/>
          <w:szCs w:val="24"/>
        </w:rPr>
        <w:t xml:space="preserve">Hoover recommended renewing </w:t>
      </w:r>
      <w:r w:rsidR="004E2B58">
        <w:rPr>
          <w:rFonts w:ascii="Georgia" w:hAnsi="Georgia"/>
          <w:sz w:val="24"/>
          <w:szCs w:val="24"/>
        </w:rPr>
        <w:t xml:space="preserve">the </w:t>
      </w:r>
      <w:r w:rsidRPr="0005273C">
        <w:rPr>
          <w:rFonts w:ascii="Georgia" w:hAnsi="Georgia"/>
          <w:sz w:val="24"/>
          <w:szCs w:val="24"/>
        </w:rPr>
        <w:t>contract</w:t>
      </w:r>
      <w:r w:rsidR="004E2B58">
        <w:rPr>
          <w:rFonts w:ascii="Georgia" w:hAnsi="Georgia"/>
          <w:sz w:val="24"/>
          <w:szCs w:val="24"/>
        </w:rPr>
        <w:t xml:space="preserve">. Commissioner Quarrie said </w:t>
      </w:r>
      <w:r w:rsidRPr="0005273C">
        <w:rPr>
          <w:rFonts w:ascii="Georgia" w:hAnsi="Georgia"/>
          <w:sz w:val="24"/>
          <w:szCs w:val="24"/>
        </w:rPr>
        <w:t>continuity is extremely important and so is having an attorney wh</w:t>
      </w:r>
      <w:r w:rsidR="004E2B58">
        <w:rPr>
          <w:rFonts w:ascii="Georgia" w:hAnsi="Georgia"/>
          <w:sz w:val="24"/>
          <w:szCs w:val="24"/>
        </w:rPr>
        <w:t>o</w:t>
      </w:r>
      <w:r w:rsidRPr="0005273C">
        <w:rPr>
          <w:rFonts w:ascii="Georgia" w:hAnsi="Georgia"/>
          <w:sz w:val="24"/>
          <w:szCs w:val="24"/>
        </w:rPr>
        <w:t xml:space="preserve"> </w:t>
      </w:r>
      <w:r w:rsidR="004E2B58">
        <w:rPr>
          <w:rFonts w:ascii="Georgia" w:hAnsi="Georgia"/>
          <w:sz w:val="24"/>
          <w:szCs w:val="24"/>
        </w:rPr>
        <w:t xml:space="preserve">remembers what happened in past. Commissioner Barton </w:t>
      </w:r>
      <w:r w:rsidR="0075679B">
        <w:rPr>
          <w:rFonts w:ascii="Georgia" w:hAnsi="Georgia"/>
          <w:sz w:val="24"/>
          <w:szCs w:val="24"/>
        </w:rPr>
        <w:t xml:space="preserve">said she </w:t>
      </w:r>
      <w:r w:rsidRPr="0005273C">
        <w:rPr>
          <w:rFonts w:ascii="Georgia" w:hAnsi="Georgia"/>
          <w:sz w:val="24"/>
          <w:szCs w:val="24"/>
        </w:rPr>
        <w:t>appreciate</w:t>
      </w:r>
      <w:r w:rsidR="0075679B">
        <w:rPr>
          <w:rFonts w:ascii="Georgia" w:hAnsi="Georgia"/>
          <w:sz w:val="24"/>
          <w:szCs w:val="24"/>
        </w:rPr>
        <w:t>s</w:t>
      </w:r>
      <w:r w:rsidRPr="0005273C">
        <w:rPr>
          <w:rFonts w:ascii="Georgia" w:hAnsi="Georgia"/>
          <w:sz w:val="24"/>
          <w:szCs w:val="24"/>
        </w:rPr>
        <w:t xml:space="preserve"> </w:t>
      </w:r>
      <w:r w:rsidR="004E2B58">
        <w:rPr>
          <w:rFonts w:ascii="Georgia" w:hAnsi="Georgia"/>
          <w:sz w:val="24"/>
          <w:szCs w:val="24"/>
        </w:rPr>
        <w:t xml:space="preserve">the fact that Town Attorney Repperger was </w:t>
      </w:r>
      <w:r w:rsidRPr="0005273C">
        <w:rPr>
          <w:rFonts w:ascii="Georgia" w:hAnsi="Georgia"/>
          <w:sz w:val="24"/>
          <w:szCs w:val="24"/>
        </w:rPr>
        <w:t xml:space="preserve">waiving </w:t>
      </w:r>
      <w:r w:rsidR="004E2B58">
        <w:rPr>
          <w:rFonts w:ascii="Georgia" w:hAnsi="Georgia"/>
          <w:sz w:val="24"/>
          <w:szCs w:val="24"/>
        </w:rPr>
        <w:t xml:space="preserve">any fee </w:t>
      </w:r>
      <w:r w:rsidRPr="0005273C">
        <w:rPr>
          <w:rFonts w:ascii="Georgia" w:hAnsi="Georgia"/>
          <w:sz w:val="24"/>
          <w:szCs w:val="24"/>
        </w:rPr>
        <w:t>increase.</w:t>
      </w:r>
    </w:p>
    <w:p w14:paraId="7835B233" w14:textId="6CDFE50B" w:rsidR="0005273C" w:rsidRPr="0005273C" w:rsidRDefault="0005273C" w:rsidP="0005273C">
      <w:pPr>
        <w:spacing w:after="200" w:line="240" w:lineRule="auto"/>
        <w:rPr>
          <w:rFonts w:ascii="Georgia" w:hAnsi="Georgia"/>
          <w:b/>
          <w:sz w:val="24"/>
          <w:szCs w:val="24"/>
          <w:u w:val="single"/>
        </w:rPr>
      </w:pPr>
      <w:r w:rsidRPr="0005273C">
        <w:rPr>
          <w:rFonts w:ascii="Georgia" w:hAnsi="Georgia"/>
          <w:b/>
          <w:sz w:val="24"/>
          <w:szCs w:val="24"/>
          <w:u w:val="single"/>
        </w:rPr>
        <w:t xml:space="preserve">Commissioner Quarrie moved to renew the Town Attorney contract for three years; Vice Mayor Barton seconded; Motion carried </w:t>
      </w:r>
      <w:r w:rsidR="00BB484A">
        <w:rPr>
          <w:rFonts w:ascii="Georgia" w:hAnsi="Georgia"/>
          <w:b/>
          <w:sz w:val="24"/>
          <w:szCs w:val="24"/>
          <w:u w:val="single"/>
        </w:rPr>
        <w:t>3</w:t>
      </w:r>
      <w:r w:rsidRPr="0005273C">
        <w:rPr>
          <w:rFonts w:ascii="Georgia" w:hAnsi="Georgia"/>
          <w:b/>
          <w:sz w:val="24"/>
          <w:szCs w:val="24"/>
          <w:u w:val="single"/>
        </w:rPr>
        <w:t>-0.</w:t>
      </w:r>
    </w:p>
    <w:p w14:paraId="1FCA0B52" w14:textId="6F8C694B" w:rsidR="007741E8" w:rsidRDefault="007741E8" w:rsidP="007741E8">
      <w:pPr>
        <w:pStyle w:val="ListParagraph"/>
        <w:numPr>
          <w:ilvl w:val="0"/>
          <w:numId w:val="9"/>
        </w:numPr>
        <w:spacing w:after="200" w:line="240" w:lineRule="auto"/>
        <w:rPr>
          <w:rFonts w:ascii="Georgia" w:hAnsi="Georgia"/>
          <w:sz w:val="24"/>
          <w:szCs w:val="24"/>
        </w:rPr>
      </w:pPr>
      <w:r>
        <w:rPr>
          <w:rFonts w:ascii="Georgia" w:hAnsi="Georgia"/>
          <w:sz w:val="24"/>
          <w:szCs w:val="24"/>
        </w:rPr>
        <w:t>Appoint new Vice-Mayor Beach – Town Manager Mascaro</w:t>
      </w:r>
      <w:r w:rsidR="0005273C">
        <w:rPr>
          <w:rFonts w:ascii="Georgia" w:hAnsi="Georgia"/>
          <w:sz w:val="24"/>
          <w:szCs w:val="24"/>
        </w:rPr>
        <w:t xml:space="preserve"> – already addressed</w:t>
      </w:r>
    </w:p>
    <w:p w14:paraId="78B061B2" w14:textId="77777777" w:rsidR="0005273C" w:rsidRDefault="0005273C" w:rsidP="0005273C">
      <w:pPr>
        <w:pStyle w:val="ListParagraph"/>
        <w:spacing w:after="200" w:line="240" w:lineRule="auto"/>
        <w:ind w:left="1440"/>
        <w:rPr>
          <w:rFonts w:ascii="Georgia" w:hAnsi="Georgia"/>
          <w:sz w:val="24"/>
          <w:szCs w:val="24"/>
        </w:rPr>
      </w:pPr>
    </w:p>
    <w:p w14:paraId="693B2AE7" w14:textId="79C149CE" w:rsidR="0005273C" w:rsidRPr="0005273C" w:rsidRDefault="007741E8" w:rsidP="0005273C">
      <w:pPr>
        <w:pStyle w:val="ListParagraph"/>
        <w:numPr>
          <w:ilvl w:val="0"/>
          <w:numId w:val="9"/>
        </w:numPr>
        <w:spacing w:after="200" w:line="240" w:lineRule="auto"/>
        <w:rPr>
          <w:rFonts w:ascii="Georgia" w:hAnsi="Georgia"/>
          <w:sz w:val="24"/>
          <w:szCs w:val="24"/>
        </w:rPr>
      </w:pPr>
      <w:r>
        <w:rPr>
          <w:rFonts w:ascii="Georgia" w:hAnsi="Georgia"/>
          <w:sz w:val="24"/>
          <w:szCs w:val="24"/>
        </w:rPr>
        <w:t xml:space="preserve">Consideration of Budget </w:t>
      </w:r>
      <w:r w:rsidRPr="00EE00CF">
        <w:rPr>
          <w:rFonts w:ascii="Georgia" w:hAnsi="Georgia"/>
          <w:sz w:val="24"/>
          <w:szCs w:val="24"/>
        </w:rPr>
        <w:t>Resolution 2020-14</w:t>
      </w:r>
      <w:r>
        <w:rPr>
          <w:rFonts w:ascii="Georgia" w:hAnsi="Georgia"/>
          <w:sz w:val="24"/>
          <w:szCs w:val="24"/>
        </w:rPr>
        <w:t xml:space="preserve"> – Finance Manager Kerr</w:t>
      </w:r>
    </w:p>
    <w:p w14:paraId="3DEC4BEA" w14:textId="1C55628E" w:rsidR="0005273C" w:rsidRPr="0005273C" w:rsidRDefault="0005273C" w:rsidP="0005273C">
      <w:pPr>
        <w:rPr>
          <w:rFonts w:ascii="Georgia" w:hAnsi="Georgia"/>
          <w:b/>
          <w:sz w:val="24"/>
          <w:szCs w:val="24"/>
          <w:u w:val="single"/>
        </w:rPr>
      </w:pPr>
      <w:r w:rsidRPr="0005273C">
        <w:rPr>
          <w:rFonts w:ascii="Georgia" w:hAnsi="Georgia"/>
          <w:b/>
          <w:sz w:val="24"/>
          <w:szCs w:val="24"/>
          <w:u w:val="single"/>
        </w:rPr>
        <w:t>Commissioner Quarrie moved to approve Resolution 2020-14; Commissioner Runte seconded; Motion carried 4-0.</w:t>
      </w:r>
    </w:p>
    <w:p w14:paraId="00408E70" w14:textId="07395D73" w:rsidR="007741E8" w:rsidRDefault="007741E8" w:rsidP="007741E8">
      <w:pPr>
        <w:pStyle w:val="ListParagraph"/>
        <w:numPr>
          <w:ilvl w:val="0"/>
          <w:numId w:val="9"/>
        </w:numPr>
        <w:spacing w:after="200" w:line="240" w:lineRule="auto"/>
        <w:rPr>
          <w:rFonts w:ascii="Georgia" w:hAnsi="Georgia"/>
          <w:sz w:val="24"/>
          <w:szCs w:val="24"/>
        </w:rPr>
      </w:pPr>
      <w:r>
        <w:rPr>
          <w:rFonts w:ascii="Georgia" w:hAnsi="Georgia"/>
          <w:sz w:val="24"/>
          <w:szCs w:val="24"/>
        </w:rPr>
        <w:t>Consideration of budgeting from the General Fund to address s</w:t>
      </w:r>
      <w:r w:rsidRPr="00032532">
        <w:rPr>
          <w:rFonts w:ascii="Georgia" w:hAnsi="Georgia"/>
          <w:sz w:val="24"/>
          <w:szCs w:val="24"/>
        </w:rPr>
        <w:t>hortfall in Building Fund Budget</w:t>
      </w:r>
      <w:r>
        <w:rPr>
          <w:rFonts w:ascii="Georgia" w:hAnsi="Georgia"/>
          <w:sz w:val="24"/>
          <w:szCs w:val="24"/>
        </w:rPr>
        <w:t xml:space="preserve"> - Finance Manager Kerr</w:t>
      </w:r>
    </w:p>
    <w:p w14:paraId="25A89780" w14:textId="48605D33" w:rsidR="0005273C" w:rsidRDefault="0005273C" w:rsidP="0005273C">
      <w:pPr>
        <w:spacing w:after="200" w:line="240" w:lineRule="auto"/>
        <w:rPr>
          <w:rFonts w:ascii="Georgia" w:hAnsi="Georgia"/>
          <w:sz w:val="24"/>
          <w:szCs w:val="24"/>
        </w:rPr>
      </w:pPr>
      <w:r w:rsidRPr="0005273C">
        <w:rPr>
          <w:rFonts w:ascii="Georgia" w:hAnsi="Georgia"/>
          <w:sz w:val="24"/>
          <w:szCs w:val="24"/>
        </w:rPr>
        <w:t>Finance Manager Kerr explained the transfer of funding</w:t>
      </w:r>
      <w:r>
        <w:rPr>
          <w:rFonts w:ascii="Georgia" w:hAnsi="Georgia"/>
          <w:sz w:val="24"/>
          <w:szCs w:val="24"/>
        </w:rPr>
        <w:t xml:space="preserve"> and Town Manager </w:t>
      </w:r>
      <w:r w:rsidRPr="0005273C">
        <w:rPr>
          <w:rFonts w:ascii="Georgia" w:hAnsi="Georgia"/>
          <w:sz w:val="24"/>
          <w:szCs w:val="24"/>
        </w:rPr>
        <w:t>Mascaro explained the details of the shortfall</w:t>
      </w:r>
      <w:r>
        <w:rPr>
          <w:rFonts w:ascii="Georgia" w:hAnsi="Georgia"/>
          <w:sz w:val="24"/>
          <w:szCs w:val="24"/>
        </w:rPr>
        <w:t>.</w:t>
      </w:r>
    </w:p>
    <w:p w14:paraId="6C4A7553" w14:textId="66E566DA" w:rsidR="00705D1B" w:rsidRPr="005F7C6E" w:rsidRDefault="00705D1B" w:rsidP="00705D1B">
      <w:pPr>
        <w:spacing w:after="200" w:line="240" w:lineRule="auto"/>
        <w:rPr>
          <w:rFonts w:ascii="Georgia" w:hAnsi="Georgia"/>
          <w:sz w:val="24"/>
          <w:szCs w:val="24"/>
        </w:rPr>
      </w:pPr>
      <w:r w:rsidRPr="005F7C6E">
        <w:rPr>
          <w:rFonts w:ascii="Georgia" w:hAnsi="Georgia"/>
          <w:sz w:val="24"/>
          <w:szCs w:val="24"/>
        </w:rPr>
        <w:t xml:space="preserve">The Building Fund is a separate fund that is not a profit center. At one time it did cover the cost to operate but it no longer generates enough funds to cover the expenditures. The shortfall needs to be budgeted from the General Fund. </w:t>
      </w:r>
    </w:p>
    <w:p w14:paraId="0361C6B9" w14:textId="36D3AC49" w:rsidR="00705D1B" w:rsidRPr="005F7C6E" w:rsidRDefault="00705D1B" w:rsidP="00705D1B">
      <w:pPr>
        <w:spacing w:after="200" w:line="240" w:lineRule="auto"/>
        <w:rPr>
          <w:rFonts w:ascii="Georgia" w:hAnsi="Georgia"/>
          <w:sz w:val="24"/>
          <w:szCs w:val="24"/>
        </w:rPr>
      </w:pPr>
      <w:r w:rsidRPr="005F7C6E">
        <w:rPr>
          <w:rFonts w:ascii="Georgia" w:hAnsi="Georgia"/>
          <w:sz w:val="24"/>
          <w:szCs w:val="24"/>
        </w:rPr>
        <w:t xml:space="preserve">Building Inspections have steadily increased over the past six years. Going from 710 inspections in FY14 to 1,948 inspections in FY20. Although new builds have decreased, renovations and pool installs have increased in the past year by 70%. </w:t>
      </w:r>
      <w:r w:rsidRPr="005F7C6E">
        <w:rPr>
          <w:rFonts w:ascii="Georgia" w:hAnsi="Georgia"/>
          <w:sz w:val="24"/>
          <w:szCs w:val="24"/>
        </w:rPr>
        <w:tab/>
      </w:r>
      <w:r w:rsidRPr="005F7C6E">
        <w:rPr>
          <w:rFonts w:ascii="Georgia" w:hAnsi="Georgia"/>
          <w:sz w:val="24"/>
          <w:szCs w:val="24"/>
        </w:rPr>
        <w:tab/>
        <w:t xml:space="preserve">   </w:t>
      </w:r>
    </w:p>
    <w:p w14:paraId="76A435D6" w14:textId="5BFD38F3" w:rsidR="00705D1B" w:rsidRPr="0005273C" w:rsidRDefault="00705D1B" w:rsidP="0005273C">
      <w:pPr>
        <w:spacing w:after="200" w:line="240" w:lineRule="auto"/>
        <w:rPr>
          <w:rFonts w:ascii="Georgia" w:hAnsi="Georgia"/>
          <w:sz w:val="24"/>
          <w:szCs w:val="24"/>
        </w:rPr>
      </w:pPr>
      <w:r w:rsidRPr="005F7C6E">
        <w:rPr>
          <w:rFonts w:ascii="Georgia" w:hAnsi="Georgia"/>
          <w:sz w:val="24"/>
          <w:szCs w:val="24"/>
        </w:rPr>
        <w:t>Recommendation: Stop the transfer of $18,000 from Building Fund to General Fund. Use money from reserves in FY21 budget to cover any shortfall in the Building’s budget. From here on - budget for this shortfall each year.</w:t>
      </w:r>
    </w:p>
    <w:p w14:paraId="3EC2B0C3" w14:textId="6DED4175" w:rsidR="0005273C" w:rsidRPr="0005273C" w:rsidRDefault="0005273C" w:rsidP="0005273C">
      <w:pPr>
        <w:spacing w:after="200" w:line="240" w:lineRule="auto"/>
        <w:rPr>
          <w:rFonts w:ascii="Georgia" w:hAnsi="Georgia"/>
          <w:b/>
          <w:sz w:val="24"/>
          <w:szCs w:val="24"/>
          <w:u w:val="single"/>
        </w:rPr>
      </w:pPr>
      <w:r w:rsidRPr="0005273C">
        <w:rPr>
          <w:rFonts w:ascii="Georgia" w:hAnsi="Georgia"/>
          <w:b/>
          <w:sz w:val="24"/>
          <w:szCs w:val="24"/>
          <w:u w:val="single"/>
        </w:rPr>
        <w:t>Commissioner Runte moved to approve</w:t>
      </w:r>
      <w:r w:rsidR="00BB484A">
        <w:rPr>
          <w:rFonts w:ascii="Georgia" w:hAnsi="Georgia"/>
          <w:b/>
          <w:sz w:val="24"/>
          <w:szCs w:val="24"/>
          <w:u w:val="single"/>
        </w:rPr>
        <w:t xml:space="preserve"> the transfer of funding as requested</w:t>
      </w:r>
      <w:r w:rsidRPr="0005273C">
        <w:rPr>
          <w:rFonts w:ascii="Georgia" w:hAnsi="Georgia"/>
          <w:b/>
          <w:sz w:val="24"/>
          <w:szCs w:val="24"/>
          <w:u w:val="single"/>
        </w:rPr>
        <w:t>; Commissioner Quarrie seconded; Motion carried 4-0.</w:t>
      </w:r>
    </w:p>
    <w:p w14:paraId="47A4FD42" w14:textId="7460502D" w:rsidR="007741E8" w:rsidRDefault="007741E8" w:rsidP="007741E8">
      <w:pPr>
        <w:pStyle w:val="ListParagraph"/>
        <w:numPr>
          <w:ilvl w:val="0"/>
          <w:numId w:val="9"/>
        </w:numPr>
        <w:spacing w:after="200" w:line="240" w:lineRule="auto"/>
        <w:rPr>
          <w:rFonts w:ascii="Georgia" w:hAnsi="Georgia"/>
          <w:sz w:val="24"/>
          <w:szCs w:val="24"/>
        </w:rPr>
      </w:pPr>
      <w:r>
        <w:rPr>
          <w:rFonts w:ascii="Georgia" w:hAnsi="Georgia"/>
          <w:sz w:val="24"/>
          <w:szCs w:val="24"/>
        </w:rPr>
        <w:t xml:space="preserve">Consideration and approval of the 2021 Town Commission Meeting Schedule </w:t>
      </w:r>
    </w:p>
    <w:p w14:paraId="2DF0BAFF" w14:textId="2774A4A7" w:rsidR="0005273C" w:rsidRPr="0005273C" w:rsidRDefault="0005273C" w:rsidP="0005273C">
      <w:pPr>
        <w:spacing w:after="200" w:line="240" w:lineRule="auto"/>
        <w:rPr>
          <w:rFonts w:ascii="Georgia" w:hAnsi="Georgia"/>
          <w:b/>
          <w:sz w:val="24"/>
          <w:szCs w:val="24"/>
          <w:u w:val="single"/>
        </w:rPr>
      </w:pPr>
      <w:r w:rsidRPr="0005273C">
        <w:rPr>
          <w:rFonts w:ascii="Georgia" w:hAnsi="Georgia"/>
          <w:b/>
          <w:sz w:val="24"/>
          <w:szCs w:val="24"/>
          <w:u w:val="single"/>
        </w:rPr>
        <w:t>Commissioner Runte moved to approve as the schedule as presented pending confirmation and approval from the other Boards; Commissioner Quarrie seconded; Motion carried 4-0.</w:t>
      </w:r>
    </w:p>
    <w:p w14:paraId="1F94AB04" w14:textId="40DD51AA" w:rsidR="007741E8" w:rsidRDefault="007741E8" w:rsidP="007741E8">
      <w:pPr>
        <w:pStyle w:val="ListParagraph"/>
        <w:numPr>
          <w:ilvl w:val="0"/>
          <w:numId w:val="9"/>
        </w:numPr>
        <w:spacing w:after="200" w:line="240" w:lineRule="auto"/>
        <w:rPr>
          <w:rFonts w:ascii="Georgia" w:hAnsi="Georgia"/>
          <w:sz w:val="24"/>
          <w:szCs w:val="24"/>
        </w:rPr>
      </w:pPr>
      <w:r w:rsidRPr="00EE00CF">
        <w:rPr>
          <w:rFonts w:ascii="Georgia" w:hAnsi="Georgia"/>
          <w:sz w:val="24"/>
          <w:szCs w:val="24"/>
        </w:rPr>
        <w:t>Consideration and possible action related</w:t>
      </w:r>
      <w:r>
        <w:rPr>
          <w:rFonts w:ascii="Georgia" w:hAnsi="Georgia"/>
          <w:sz w:val="24"/>
          <w:szCs w:val="24"/>
        </w:rPr>
        <w:t xml:space="preserve"> to New Dune Crossover designs </w:t>
      </w:r>
      <w:r w:rsidRPr="00EE00CF">
        <w:rPr>
          <w:rFonts w:ascii="Georgia" w:hAnsi="Georgia"/>
          <w:sz w:val="24"/>
          <w:szCs w:val="24"/>
        </w:rPr>
        <w:t>– Commissioner Quarrie</w:t>
      </w:r>
    </w:p>
    <w:p w14:paraId="5ED26960" w14:textId="2AD8E3C5" w:rsidR="00AA0F0F" w:rsidRPr="00AA0F0F" w:rsidRDefault="00AA0F0F" w:rsidP="00AA0F0F">
      <w:pPr>
        <w:spacing w:after="200" w:line="240" w:lineRule="auto"/>
        <w:rPr>
          <w:rFonts w:ascii="Georgia" w:hAnsi="Georgia"/>
          <w:sz w:val="24"/>
          <w:szCs w:val="24"/>
        </w:rPr>
      </w:pPr>
      <w:r w:rsidRPr="00AA0F0F">
        <w:rPr>
          <w:rFonts w:ascii="Georgia" w:hAnsi="Georgia"/>
          <w:sz w:val="24"/>
          <w:szCs w:val="24"/>
        </w:rPr>
        <w:lastRenderedPageBreak/>
        <w:t xml:space="preserve">Commissioner Quarrie </w:t>
      </w:r>
      <w:r w:rsidR="00BB484A">
        <w:rPr>
          <w:rFonts w:ascii="Georgia" w:hAnsi="Georgia"/>
          <w:sz w:val="24"/>
          <w:szCs w:val="24"/>
        </w:rPr>
        <w:t>presented evidence that the crossover areas were becoming inundated with invasive plants. She would like to see them cleaned up and made nice for all residents. In particular, the 6</w:t>
      </w:r>
      <w:r w:rsidR="00BB484A" w:rsidRPr="00BB484A">
        <w:rPr>
          <w:rFonts w:ascii="Georgia" w:hAnsi="Georgia"/>
          <w:sz w:val="24"/>
          <w:szCs w:val="24"/>
          <w:vertAlign w:val="superscript"/>
        </w:rPr>
        <w:t>th</w:t>
      </w:r>
      <w:r w:rsidR="00BB484A">
        <w:rPr>
          <w:rFonts w:ascii="Georgia" w:hAnsi="Georgia"/>
          <w:sz w:val="24"/>
          <w:szCs w:val="24"/>
        </w:rPr>
        <w:t xml:space="preserve"> Avenue c</w:t>
      </w:r>
      <w:r w:rsidR="0075679B">
        <w:rPr>
          <w:rFonts w:ascii="Georgia" w:hAnsi="Georgia"/>
          <w:sz w:val="24"/>
          <w:szCs w:val="24"/>
        </w:rPr>
        <w:t>ross</w:t>
      </w:r>
      <w:r w:rsidR="00BB484A">
        <w:rPr>
          <w:rFonts w:ascii="Georgia" w:hAnsi="Georgia"/>
          <w:sz w:val="24"/>
          <w:szCs w:val="24"/>
        </w:rPr>
        <w:t xml:space="preserve">over appeared to be in severe disrepair.  </w:t>
      </w:r>
    </w:p>
    <w:p w14:paraId="13237314" w14:textId="433E05F9" w:rsidR="00AA0F0F" w:rsidRPr="00AA0F0F" w:rsidRDefault="00BB484A" w:rsidP="00AA0F0F">
      <w:pPr>
        <w:spacing w:after="200" w:line="240" w:lineRule="auto"/>
        <w:rPr>
          <w:rFonts w:ascii="Georgia" w:hAnsi="Georgia"/>
          <w:sz w:val="24"/>
          <w:szCs w:val="24"/>
        </w:rPr>
      </w:pPr>
      <w:r>
        <w:rPr>
          <w:rFonts w:ascii="Georgia" w:hAnsi="Georgia"/>
          <w:sz w:val="24"/>
          <w:szCs w:val="24"/>
        </w:rPr>
        <w:t xml:space="preserve">Vice Mayor </w:t>
      </w:r>
      <w:r w:rsidR="00AA0F0F" w:rsidRPr="00AA0F0F">
        <w:rPr>
          <w:rFonts w:ascii="Georgia" w:hAnsi="Georgia"/>
          <w:sz w:val="24"/>
          <w:szCs w:val="24"/>
        </w:rPr>
        <w:t xml:space="preserve">Barton agreed it was a good idea. </w:t>
      </w:r>
    </w:p>
    <w:p w14:paraId="42A3AF9A" w14:textId="1593DF98" w:rsidR="00AA0F0F" w:rsidRPr="00AA0F0F" w:rsidRDefault="00BB484A" w:rsidP="00AA0F0F">
      <w:pPr>
        <w:spacing w:after="200" w:line="240" w:lineRule="auto"/>
        <w:rPr>
          <w:rFonts w:ascii="Georgia" w:hAnsi="Georgia"/>
          <w:sz w:val="24"/>
          <w:szCs w:val="24"/>
        </w:rPr>
      </w:pPr>
      <w:r>
        <w:rPr>
          <w:rFonts w:ascii="Georgia" w:hAnsi="Georgia"/>
          <w:sz w:val="24"/>
          <w:szCs w:val="24"/>
        </w:rPr>
        <w:t xml:space="preserve">Commissioner </w:t>
      </w:r>
      <w:r w:rsidR="00AA0F0F" w:rsidRPr="00AA0F0F">
        <w:rPr>
          <w:rFonts w:ascii="Georgia" w:hAnsi="Georgia"/>
          <w:sz w:val="24"/>
          <w:szCs w:val="24"/>
        </w:rPr>
        <w:t>Runt</w:t>
      </w:r>
      <w:r>
        <w:rPr>
          <w:rFonts w:ascii="Georgia" w:hAnsi="Georgia"/>
          <w:sz w:val="24"/>
          <w:szCs w:val="24"/>
        </w:rPr>
        <w:t xml:space="preserve">e said it was a good idea </w:t>
      </w:r>
      <w:r w:rsidR="00AA0F0F" w:rsidRPr="00AA0F0F">
        <w:rPr>
          <w:rFonts w:ascii="Georgia" w:hAnsi="Georgia"/>
          <w:sz w:val="24"/>
          <w:szCs w:val="24"/>
        </w:rPr>
        <w:t xml:space="preserve">and </w:t>
      </w:r>
      <w:r w:rsidR="0075679B">
        <w:rPr>
          <w:rFonts w:ascii="Georgia" w:hAnsi="Georgia"/>
          <w:sz w:val="24"/>
          <w:szCs w:val="24"/>
        </w:rPr>
        <w:t xml:space="preserve">suggested they </w:t>
      </w:r>
      <w:r w:rsidR="00AA0F0F" w:rsidRPr="00AA0F0F">
        <w:rPr>
          <w:rFonts w:ascii="Georgia" w:hAnsi="Georgia"/>
          <w:sz w:val="24"/>
          <w:szCs w:val="24"/>
        </w:rPr>
        <w:t>create a</w:t>
      </w:r>
      <w:r>
        <w:rPr>
          <w:rFonts w:ascii="Georgia" w:hAnsi="Georgia"/>
          <w:sz w:val="24"/>
          <w:szCs w:val="24"/>
        </w:rPr>
        <w:t xml:space="preserve">n action item to conduct a feasibility study because the dunes are a highly </w:t>
      </w:r>
      <w:r w:rsidR="00AA0F0F" w:rsidRPr="00AA0F0F">
        <w:rPr>
          <w:rFonts w:ascii="Georgia" w:hAnsi="Georgia"/>
          <w:sz w:val="24"/>
          <w:szCs w:val="24"/>
        </w:rPr>
        <w:t xml:space="preserve">protected </w:t>
      </w:r>
      <w:r>
        <w:rPr>
          <w:rFonts w:ascii="Georgia" w:hAnsi="Georgia"/>
          <w:sz w:val="24"/>
          <w:szCs w:val="24"/>
        </w:rPr>
        <w:t>area.</w:t>
      </w:r>
    </w:p>
    <w:p w14:paraId="1CEAD3CA" w14:textId="377D5E3D" w:rsidR="00AA0F0F" w:rsidRDefault="00AA0F0F" w:rsidP="00AA0F0F">
      <w:pPr>
        <w:spacing w:after="200" w:line="240" w:lineRule="auto"/>
        <w:rPr>
          <w:rFonts w:ascii="Georgia" w:hAnsi="Georgia"/>
          <w:b/>
          <w:sz w:val="24"/>
          <w:szCs w:val="24"/>
        </w:rPr>
      </w:pPr>
      <w:r w:rsidRPr="00AA0F0F">
        <w:rPr>
          <w:rFonts w:ascii="Georgia" w:hAnsi="Georgia"/>
          <w:b/>
          <w:sz w:val="24"/>
          <w:szCs w:val="24"/>
        </w:rPr>
        <w:t>Public Comments</w:t>
      </w:r>
    </w:p>
    <w:p w14:paraId="7F8C9D11" w14:textId="41F515F9" w:rsidR="00AA0F0F" w:rsidRDefault="00AA0F0F" w:rsidP="00BB484A">
      <w:pPr>
        <w:spacing w:after="0" w:line="240" w:lineRule="auto"/>
        <w:rPr>
          <w:rFonts w:ascii="Georgia" w:hAnsi="Georgia"/>
          <w:i/>
          <w:sz w:val="24"/>
          <w:szCs w:val="24"/>
        </w:rPr>
      </w:pPr>
      <w:r>
        <w:rPr>
          <w:rFonts w:ascii="Georgia" w:hAnsi="Georgia"/>
          <w:i/>
          <w:sz w:val="24"/>
          <w:szCs w:val="24"/>
        </w:rPr>
        <w:tab/>
      </w:r>
      <w:r w:rsidRPr="00AA0F0F">
        <w:rPr>
          <w:rFonts w:ascii="Georgia" w:hAnsi="Georgia"/>
          <w:i/>
          <w:sz w:val="24"/>
          <w:szCs w:val="24"/>
        </w:rPr>
        <w:t>Neil Tompkins</w:t>
      </w:r>
    </w:p>
    <w:p w14:paraId="7258BDA8" w14:textId="2ACB2867" w:rsidR="00BB484A" w:rsidRDefault="00BB484A" w:rsidP="00BB484A">
      <w:pPr>
        <w:spacing w:after="0" w:line="240" w:lineRule="auto"/>
        <w:rPr>
          <w:rFonts w:ascii="Georgia" w:hAnsi="Georgia"/>
          <w:i/>
          <w:sz w:val="24"/>
          <w:szCs w:val="24"/>
        </w:rPr>
      </w:pPr>
      <w:r>
        <w:rPr>
          <w:rFonts w:ascii="Georgia" w:hAnsi="Georgia"/>
          <w:i/>
          <w:sz w:val="24"/>
          <w:szCs w:val="24"/>
        </w:rPr>
        <w:tab/>
        <w:t>2004 Neptune</w:t>
      </w:r>
    </w:p>
    <w:p w14:paraId="4ED9C652" w14:textId="77777777" w:rsidR="00BB484A" w:rsidRPr="00AA0F0F" w:rsidRDefault="00BB484A" w:rsidP="00BB484A">
      <w:pPr>
        <w:spacing w:after="0" w:line="240" w:lineRule="auto"/>
        <w:rPr>
          <w:rFonts w:ascii="Georgia" w:hAnsi="Georgia"/>
          <w:i/>
          <w:sz w:val="24"/>
          <w:szCs w:val="24"/>
        </w:rPr>
      </w:pPr>
    </w:p>
    <w:p w14:paraId="50729095" w14:textId="46BD3AFD" w:rsidR="00AA0F0F" w:rsidRPr="00AA0F0F" w:rsidRDefault="00BB484A" w:rsidP="00AA0F0F">
      <w:pPr>
        <w:spacing w:after="200" w:line="240" w:lineRule="auto"/>
        <w:rPr>
          <w:rFonts w:ascii="Georgia" w:hAnsi="Georgia"/>
          <w:sz w:val="24"/>
          <w:szCs w:val="24"/>
        </w:rPr>
      </w:pPr>
      <w:r>
        <w:rPr>
          <w:rFonts w:ascii="Georgia" w:hAnsi="Georgia"/>
          <w:sz w:val="24"/>
          <w:szCs w:val="24"/>
        </w:rPr>
        <w:t>Mr. Tompkins suggested they s</w:t>
      </w:r>
      <w:r w:rsidR="00AA0F0F" w:rsidRPr="00AA0F0F">
        <w:rPr>
          <w:rFonts w:ascii="Georgia" w:hAnsi="Georgia"/>
          <w:sz w:val="24"/>
          <w:szCs w:val="24"/>
        </w:rPr>
        <w:t xml:space="preserve">tart with 6th Avenue and plan what needs to be done, </w:t>
      </w:r>
      <w:r>
        <w:rPr>
          <w:rFonts w:ascii="Georgia" w:hAnsi="Georgia"/>
          <w:sz w:val="24"/>
          <w:szCs w:val="24"/>
        </w:rPr>
        <w:t xml:space="preserve">taking </w:t>
      </w:r>
      <w:r w:rsidR="00AA0F0F" w:rsidRPr="00AA0F0F">
        <w:rPr>
          <w:rFonts w:ascii="Georgia" w:hAnsi="Georgia"/>
          <w:sz w:val="24"/>
          <w:szCs w:val="24"/>
        </w:rPr>
        <w:t xml:space="preserve">one step at a time, </w:t>
      </w:r>
      <w:r>
        <w:rPr>
          <w:rFonts w:ascii="Georgia" w:hAnsi="Georgia"/>
          <w:sz w:val="24"/>
          <w:szCs w:val="24"/>
        </w:rPr>
        <w:t>beca</w:t>
      </w:r>
      <w:r w:rsidR="0075679B">
        <w:rPr>
          <w:rFonts w:ascii="Georgia" w:hAnsi="Georgia"/>
          <w:sz w:val="24"/>
          <w:szCs w:val="24"/>
        </w:rPr>
        <w:t>use there are so many unknowns.</w:t>
      </w:r>
    </w:p>
    <w:p w14:paraId="6E22DC2A" w14:textId="545025A6" w:rsidR="00BB484A" w:rsidRDefault="00BB484A" w:rsidP="00AA0F0F">
      <w:pPr>
        <w:spacing w:after="200" w:line="240" w:lineRule="auto"/>
        <w:rPr>
          <w:rFonts w:ascii="Georgia" w:hAnsi="Georgia"/>
          <w:sz w:val="24"/>
          <w:szCs w:val="24"/>
        </w:rPr>
      </w:pPr>
      <w:r>
        <w:rPr>
          <w:rFonts w:ascii="Georgia" w:hAnsi="Georgia"/>
          <w:sz w:val="24"/>
          <w:szCs w:val="24"/>
        </w:rPr>
        <w:t>The Commission agreed to add a new Action Item and instructed the Town Manager and Public Works Supervisor to contact DEP and conduct an a</w:t>
      </w:r>
      <w:r w:rsidRPr="00BB484A">
        <w:rPr>
          <w:rFonts w:ascii="Georgia" w:hAnsi="Georgia"/>
          <w:sz w:val="24"/>
          <w:szCs w:val="24"/>
        </w:rPr>
        <w:t>ssess</w:t>
      </w:r>
      <w:r>
        <w:rPr>
          <w:rFonts w:ascii="Georgia" w:hAnsi="Georgia"/>
          <w:sz w:val="24"/>
          <w:szCs w:val="24"/>
        </w:rPr>
        <w:t>ment of</w:t>
      </w:r>
      <w:r w:rsidRPr="00BB484A">
        <w:rPr>
          <w:rFonts w:ascii="Georgia" w:hAnsi="Georgia"/>
          <w:sz w:val="24"/>
          <w:szCs w:val="24"/>
        </w:rPr>
        <w:t xml:space="preserve"> all</w:t>
      </w:r>
      <w:r>
        <w:rPr>
          <w:rFonts w:ascii="Georgia" w:hAnsi="Georgia"/>
          <w:sz w:val="24"/>
          <w:szCs w:val="24"/>
        </w:rPr>
        <w:t xml:space="preserve"> crossovers for invasive plants and overall </w:t>
      </w:r>
      <w:r w:rsidRPr="00BB484A">
        <w:rPr>
          <w:rFonts w:ascii="Georgia" w:hAnsi="Georgia"/>
          <w:sz w:val="24"/>
          <w:szCs w:val="24"/>
        </w:rPr>
        <w:t>condition and select one area to focus on first</w:t>
      </w:r>
      <w:r>
        <w:rPr>
          <w:rFonts w:ascii="Georgia" w:hAnsi="Georgia"/>
          <w:sz w:val="24"/>
          <w:szCs w:val="24"/>
        </w:rPr>
        <w:t xml:space="preserve">. The issue will be discussed again at the December RTCM. </w:t>
      </w:r>
    </w:p>
    <w:p w14:paraId="257178BE" w14:textId="3020DFC2" w:rsidR="007741E8" w:rsidRDefault="007741E8" w:rsidP="007741E8">
      <w:pPr>
        <w:pStyle w:val="ListParagraph"/>
        <w:numPr>
          <w:ilvl w:val="0"/>
          <w:numId w:val="9"/>
        </w:numPr>
        <w:spacing w:after="200" w:line="240" w:lineRule="auto"/>
        <w:rPr>
          <w:rFonts w:ascii="Georgia" w:hAnsi="Georgia"/>
          <w:sz w:val="24"/>
          <w:szCs w:val="24"/>
        </w:rPr>
      </w:pPr>
      <w:r w:rsidRPr="00BA4D4C">
        <w:rPr>
          <w:rFonts w:ascii="Georgia" w:hAnsi="Georgia"/>
          <w:sz w:val="24"/>
          <w:szCs w:val="24"/>
        </w:rPr>
        <w:t>Consideration and possible action related to MOU for Fire Department Gear Washer &amp; Dryer</w:t>
      </w:r>
      <w:r>
        <w:rPr>
          <w:rFonts w:ascii="Georgia" w:hAnsi="Georgia"/>
          <w:sz w:val="24"/>
          <w:szCs w:val="24"/>
        </w:rPr>
        <w:t xml:space="preserve"> – Fire Chief Brown</w:t>
      </w:r>
    </w:p>
    <w:p w14:paraId="7834E9B1" w14:textId="49FF9874" w:rsidR="00BB484A" w:rsidRPr="00BB484A" w:rsidRDefault="00BB484A" w:rsidP="00BB484A">
      <w:pPr>
        <w:spacing w:after="200" w:line="240" w:lineRule="auto"/>
        <w:rPr>
          <w:rFonts w:ascii="Georgia" w:hAnsi="Georgia"/>
          <w:sz w:val="24"/>
          <w:szCs w:val="24"/>
        </w:rPr>
      </w:pPr>
      <w:r>
        <w:rPr>
          <w:rFonts w:ascii="Georgia" w:hAnsi="Georgia"/>
          <w:sz w:val="24"/>
          <w:szCs w:val="24"/>
        </w:rPr>
        <w:t>Chief Brown explained that t</w:t>
      </w:r>
      <w:r w:rsidRPr="00BB484A">
        <w:rPr>
          <w:rFonts w:ascii="Georgia" w:hAnsi="Georgia"/>
          <w:sz w:val="24"/>
          <w:szCs w:val="24"/>
        </w:rPr>
        <w:t>he Fire</w:t>
      </w:r>
      <w:r>
        <w:rPr>
          <w:rFonts w:ascii="Georgia" w:hAnsi="Georgia"/>
          <w:sz w:val="24"/>
          <w:szCs w:val="24"/>
        </w:rPr>
        <w:t xml:space="preserve"> Department has partnered with three</w:t>
      </w:r>
      <w:r w:rsidRPr="00BB484A">
        <w:rPr>
          <w:rFonts w:ascii="Georgia" w:hAnsi="Georgia"/>
          <w:sz w:val="24"/>
          <w:szCs w:val="24"/>
        </w:rPr>
        <w:t xml:space="preserve"> other local municipal fire departments (Indialantic, Indian Harbour Beach, &amp; Satellite Beach) to purchase an extractor style washer and rack dryer. This equipment is necessary to wash a firefighter’s structural gear after a fire to prevent the spread of cancer causing carcinogens.  To assist with the cost of the project, the Department submitted and was awarded a regional FEMA Assistance to Firefighters Grant in the amount of $22,272.  While this is not the full amount requested, it will certainly help offset the cost to the Town and to the other fire departments partnering in this project.  A MOU between the municipalities is needed to make sure all involved parties understand the program and agree to participate in sharing the costs associated.</w:t>
      </w:r>
    </w:p>
    <w:p w14:paraId="7BEEB888" w14:textId="798D8CA4" w:rsidR="00AA0F0F" w:rsidRDefault="00AA0F0F" w:rsidP="00AA0F0F">
      <w:pPr>
        <w:spacing w:after="200" w:line="240" w:lineRule="auto"/>
        <w:rPr>
          <w:rFonts w:ascii="Georgia" w:hAnsi="Georgia"/>
          <w:b/>
          <w:sz w:val="24"/>
          <w:szCs w:val="24"/>
          <w:u w:val="single"/>
        </w:rPr>
      </w:pPr>
      <w:r w:rsidRPr="00AA0F0F">
        <w:rPr>
          <w:rFonts w:ascii="Georgia" w:hAnsi="Georgia"/>
          <w:b/>
          <w:sz w:val="24"/>
          <w:szCs w:val="24"/>
          <w:u w:val="single"/>
        </w:rPr>
        <w:t>Commissioner Quarrie moved to approve signing the MOU for the Fire Department; Commissioner Runte seconded; Motion carried 4-0.</w:t>
      </w:r>
    </w:p>
    <w:p w14:paraId="0B60A3EF" w14:textId="1A4B69E1" w:rsidR="003D39D9" w:rsidRDefault="003D39D9" w:rsidP="003D39D9">
      <w:pPr>
        <w:rPr>
          <w:rFonts w:ascii="Georgia" w:hAnsi="Georgia"/>
          <w:sz w:val="24"/>
          <w:szCs w:val="24"/>
        </w:rPr>
      </w:pPr>
      <w:r>
        <w:rPr>
          <w:rFonts w:ascii="Georgia" w:hAnsi="Georgia"/>
          <w:sz w:val="24"/>
          <w:szCs w:val="24"/>
        </w:rPr>
        <w:t>Public Works Supervisor Davis said he had a walk-on item he needed to address with the Commission related to the need for electrical power in Ryckman Park.</w:t>
      </w:r>
    </w:p>
    <w:p w14:paraId="5BAF14A8" w14:textId="1267BE40" w:rsidR="003D39D9" w:rsidRPr="003D39D9" w:rsidRDefault="003D39D9" w:rsidP="003D39D9">
      <w:pPr>
        <w:rPr>
          <w:rFonts w:ascii="Georgia" w:hAnsi="Georgia"/>
          <w:sz w:val="24"/>
          <w:szCs w:val="24"/>
        </w:rPr>
      </w:pPr>
      <w:r>
        <w:rPr>
          <w:rFonts w:ascii="Georgia" w:hAnsi="Georgia"/>
          <w:sz w:val="24"/>
          <w:szCs w:val="24"/>
        </w:rPr>
        <w:t>He explained that</w:t>
      </w:r>
      <w:r w:rsidRPr="003D39D9">
        <w:rPr>
          <w:rFonts w:ascii="Georgia" w:hAnsi="Georgia"/>
          <w:sz w:val="24"/>
          <w:szCs w:val="24"/>
        </w:rPr>
        <w:t xml:space="preserve"> currently</w:t>
      </w:r>
      <w:r>
        <w:rPr>
          <w:rFonts w:ascii="Georgia" w:hAnsi="Georgia"/>
          <w:sz w:val="24"/>
          <w:szCs w:val="24"/>
        </w:rPr>
        <w:t>, there are</w:t>
      </w:r>
      <w:r w:rsidRPr="003D39D9">
        <w:rPr>
          <w:rFonts w:ascii="Georgia" w:hAnsi="Georgia"/>
          <w:sz w:val="24"/>
          <w:szCs w:val="24"/>
        </w:rPr>
        <w:t xml:space="preserve"> no ac power plugs in Ryckman Park except on the pavilion and restroom building.  This lends to a difficult situation when work is being done in park wherein power tools may be needed.  Additionally when attempting to decorate and/or permanently display lights in the oak trees there is no power nearby.  Utilization of extension cords create trip hazards.  </w:t>
      </w:r>
      <w:r>
        <w:rPr>
          <w:rFonts w:ascii="Georgia" w:hAnsi="Georgia"/>
          <w:sz w:val="24"/>
          <w:szCs w:val="24"/>
        </w:rPr>
        <w:t xml:space="preserve">In addition, he added, </w:t>
      </w:r>
      <w:r w:rsidRPr="003D39D9">
        <w:rPr>
          <w:rFonts w:ascii="Georgia" w:hAnsi="Georgia"/>
          <w:sz w:val="24"/>
          <w:szCs w:val="24"/>
        </w:rPr>
        <w:t xml:space="preserve">during events in the park these outlets </w:t>
      </w:r>
      <w:r>
        <w:rPr>
          <w:rFonts w:ascii="Georgia" w:hAnsi="Georgia"/>
          <w:sz w:val="24"/>
          <w:szCs w:val="24"/>
        </w:rPr>
        <w:t xml:space="preserve">can be used </w:t>
      </w:r>
      <w:r w:rsidRPr="003D39D9">
        <w:rPr>
          <w:rFonts w:ascii="Georgia" w:hAnsi="Georgia"/>
          <w:sz w:val="24"/>
          <w:szCs w:val="24"/>
        </w:rPr>
        <w:t>to add lighting and power things such as proje</w:t>
      </w:r>
      <w:r>
        <w:rPr>
          <w:rFonts w:ascii="Georgia" w:hAnsi="Georgia"/>
          <w:sz w:val="24"/>
          <w:szCs w:val="24"/>
        </w:rPr>
        <w:t xml:space="preserve">ctors </w:t>
      </w:r>
      <w:r>
        <w:rPr>
          <w:rFonts w:ascii="Georgia" w:hAnsi="Georgia"/>
          <w:sz w:val="24"/>
          <w:szCs w:val="24"/>
        </w:rPr>
        <w:lastRenderedPageBreak/>
        <w:t>for movies in the park.  He said t</w:t>
      </w:r>
      <w:r w:rsidRPr="003D39D9">
        <w:rPr>
          <w:rFonts w:ascii="Georgia" w:hAnsi="Georgia"/>
          <w:sz w:val="24"/>
          <w:szCs w:val="24"/>
        </w:rPr>
        <w:t xml:space="preserve">he response from numerous residences to the lighted trees has been overwhelmingly positive. </w:t>
      </w:r>
    </w:p>
    <w:p w14:paraId="6FAD0F3D" w14:textId="030F0454" w:rsidR="003D39D9" w:rsidRDefault="003D39D9" w:rsidP="003D39D9">
      <w:pPr>
        <w:rPr>
          <w:rFonts w:ascii="Georgia" w:hAnsi="Georgia"/>
          <w:sz w:val="24"/>
          <w:szCs w:val="24"/>
        </w:rPr>
      </w:pPr>
      <w:r>
        <w:rPr>
          <w:rFonts w:ascii="Georgia" w:hAnsi="Georgia"/>
          <w:sz w:val="24"/>
          <w:szCs w:val="24"/>
        </w:rPr>
        <w:t>Public Works Supervisor Davis said he met with r</w:t>
      </w:r>
      <w:r w:rsidRPr="003D39D9">
        <w:rPr>
          <w:rFonts w:ascii="Georgia" w:hAnsi="Georgia"/>
          <w:sz w:val="24"/>
          <w:szCs w:val="24"/>
        </w:rPr>
        <w:t xml:space="preserve">epresentatives of Eau </w:t>
      </w:r>
      <w:proofErr w:type="spellStart"/>
      <w:r w:rsidRPr="003D39D9">
        <w:rPr>
          <w:rFonts w:ascii="Georgia" w:hAnsi="Georgia"/>
          <w:sz w:val="24"/>
          <w:szCs w:val="24"/>
        </w:rPr>
        <w:t>Gallie</w:t>
      </w:r>
      <w:proofErr w:type="spellEnd"/>
      <w:r w:rsidRPr="003D39D9">
        <w:rPr>
          <w:rFonts w:ascii="Georgia" w:hAnsi="Georgia"/>
          <w:sz w:val="24"/>
          <w:szCs w:val="24"/>
        </w:rPr>
        <w:t xml:space="preserve"> Electric and estimated</w:t>
      </w:r>
      <w:r>
        <w:rPr>
          <w:rFonts w:ascii="Georgia" w:hAnsi="Georgia"/>
          <w:sz w:val="24"/>
          <w:szCs w:val="24"/>
        </w:rPr>
        <w:t xml:space="preserve"> the</w:t>
      </w:r>
      <w:r w:rsidRPr="003D39D9">
        <w:rPr>
          <w:rFonts w:ascii="Georgia" w:hAnsi="Georgia"/>
          <w:sz w:val="24"/>
          <w:szCs w:val="24"/>
        </w:rPr>
        <w:t xml:space="preserve"> cost</w:t>
      </w:r>
      <w:r>
        <w:rPr>
          <w:rFonts w:ascii="Georgia" w:hAnsi="Georgia"/>
          <w:sz w:val="24"/>
          <w:szCs w:val="24"/>
        </w:rPr>
        <w:t xml:space="preserve">s for this </w:t>
      </w:r>
      <w:r w:rsidRPr="003D39D9">
        <w:rPr>
          <w:rFonts w:ascii="Georgia" w:hAnsi="Georgia"/>
          <w:sz w:val="24"/>
          <w:szCs w:val="24"/>
        </w:rPr>
        <w:t>are around $8</w:t>
      </w:r>
      <w:r>
        <w:rPr>
          <w:rFonts w:ascii="Georgia" w:hAnsi="Georgia"/>
          <w:sz w:val="24"/>
          <w:szCs w:val="24"/>
        </w:rPr>
        <w:t>,000 that includes underground boring</w:t>
      </w:r>
      <w:r w:rsidRPr="003D39D9">
        <w:rPr>
          <w:rFonts w:ascii="Georgia" w:hAnsi="Georgia"/>
          <w:sz w:val="24"/>
          <w:szCs w:val="24"/>
        </w:rPr>
        <w:t xml:space="preserve"> to avoid tearing up the turf and damaging any of the oak tree roots.  </w:t>
      </w:r>
    </w:p>
    <w:p w14:paraId="7225C76E" w14:textId="614EE634" w:rsidR="003D39D9" w:rsidRDefault="003D39D9" w:rsidP="003D39D9">
      <w:pPr>
        <w:rPr>
          <w:rFonts w:ascii="Georgia" w:hAnsi="Georgia"/>
          <w:sz w:val="24"/>
          <w:szCs w:val="24"/>
        </w:rPr>
      </w:pPr>
      <w:r>
        <w:rPr>
          <w:rFonts w:ascii="Georgia" w:hAnsi="Georgia"/>
          <w:sz w:val="24"/>
          <w:szCs w:val="24"/>
        </w:rPr>
        <w:t>He did not have any other quotes because of the time constraints.</w:t>
      </w:r>
    </w:p>
    <w:p w14:paraId="536353FE" w14:textId="2BE41B62" w:rsidR="00AA0F0F" w:rsidRPr="007741E8" w:rsidRDefault="003D39D9" w:rsidP="00AA0F0F">
      <w:pPr>
        <w:rPr>
          <w:rFonts w:ascii="Georgia" w:hAnsi="Georgia"/>
          <w:sz w:val="24"/>
          <w:szCs w:val="24"/>
        </w:rPr>
      </w:pPr>
      <w:r>
        <w:rPr>
          <w:rFonts w:ascii="Georgia" w:hAnsi="Georgia"/>
          <w:sz w:val="24"/>
          <w:szCs w:val="24"/>
        </w:rPr>
        <w:t xml:space="preserve">Commissioner </w:t>
      </w:r>
      <w:r w:rsidR="00AA0F0F" w:rsidRPr="007741E8">
        <w:rPr>
          <w:rFonts w:ascii="Georgia" w:hAnsi="Georgia"/>
          <w:sz w:val="24"/>
          <w:szCs w:val="24"/>
        </w:rPr>
        <w:t xml:space="preserve">Runte </w:t>
      </w:r>
      <w:r>
        <w:rPr>
          <w:rFonts w:ascii="Georgia" w:hAnsi="Georgia"/>
          <w:sz w:val="24"/>
          <w:szCs w:val="24"/>
        </w:rPr>
        <w:t xml:space="preserve">said the costs seem high and in the future he would suggest he get two more quotes. He agreed to </w:t>
      </w:r>
      <w:r w:rsidR="00AA0F0F" w:rsidRPr="007741E8">
        <w:rPr>
          <w:rFonts w:ascii="Georgia" w:hAnsi="Georgia"/>
          <w:sz w:val="24"/>
          <w:szCs w:val="24"/>
        </w:rPr>
        <w:t xml:space="preserve">approve </w:t>
      </w:r>
      <w:r>
        <w:rPr>
          <w:rFonts w:ascii="Georgia" w:hAnsi="Georgia"/>
          <w:sz w:val="24"/>
          <w:szCs w:val="24"/>
        </w:rPr>
        <w:t xml:space="preserve">the request </w:t>
      </w:r>
      <w:r w:rsidR="00AA0F0F" w:rsidRPr="007741E8">
        <w:rPr>
          <w:rFonts w:ascii="Georgia" w:hAnsi="Georgia"/>
          <w:sz w:val="24"/>
          <w:szCs w:val="24"/>
        </w:rPr>
        <w:t xml:space="preserve">with </w:t>
      </w:r>
      <w:r>
        <w:rPr>
          <w:rFonts w:ascii="Georgia" w:hAnsi="Georgia"/>
          <w:sz w:val="24"/>
          <w:szCs w:val="24"/>
        </w:rPr>
        <w:t xml:space="preserve">the </w:t>
      </w:r>
      <w:r w:rsidR="00AA0F0F" w:rsidRPr="007741E8">
        <w:rPr>
          <w:rFonts w:ascii="Georgia" w:hAnsi="Georgia"/>
          <w:sz w:val="24"/>
          <w:szCs w:val="24"/>
        </w:rPr>
        <w:t>conditio</w:t>
      </w:r>
      <w:r>
        <w:rPr>
          <w:rFonts w:ascii="Georgia" w:hAnsi="Georgia"/>
          <w:sz w:val="24"/>
          <w:szCs w:val="24"/>
        </w:rPr>
        <w:t>n he get a second quote.</w:t>
      </w:r>
    </w:p>
    <w:p w14:paraId="249A214D" w14:textId="6516B0C8" w:rsidR="00AA0F0F" w:rsidRPr="007741E8" w:rsidRDefault="0075679B" w:rsidP="00AA0F0F">
      <w:pPr>
        <w:rPr>
          <w:rFonts w:ascii="Georgia" w:hAnsi="Georgia"/>
          <w:sz w:val="24"/>
          <w:szCs w:val="24"/>
        </w:rPr>
      </w:pPr>
      <w:r>
        <w:rPr>
          <w:rFonts w:ascii="Georgia" w:hAnsi="Georgia"/>
          <w:sz w:val="24"/>
          <w:szCs w:val="24"/>
        </w:rPr>
        <w:t>Mayor Hoover said his concern was</w:t>
      </w:r>
      <w:r w:rsidR="00AA0F0F" w:rsidRPr="007741E8">
        <w:rPr>
          <w:rFonts w:ascii="Georgia" w:hAnsi="Georgia"/>
          <w:sz w:val="24"/>
          <w:szCs w:val="24"/>
        </w:rPr>
        <w:t xml:space="preserve"> w</w:t>
      </w:r>
      <w:r>
        <w:rPr>
          <w:rFonts w:ascii="Georgia" w:hAnsi="Georgia"/>
          <w:sz w:val="24"/>
          <w:szCs w:val="24"/>
        </w:rPr>
        <w:t xml:space="preserve">here the mighty posts go because they can’t be located </w:t>
      </w:r>
      <w:r w:rsidR="00AA0F0F" w:rsidRPr="007741E8">
        <w:rPr>
          <w:rFonts w:ascii="Georgia" w:hAnsi="Georgia"/>
          <w:sz w:val="24"/>
          <w:szCs w:val="24"/>
        </w:rPr>
        <w:t xml:space="preserve">near sidewalks. </w:t>
      </w:r>
      <w:r>
        <w:rPr>
          <w:rFonts w:ascii="Georgia" w:hAnsi="Georgia"/>
          <w:sz w:val="24"/>
          <w:szCs w:val="24"/>
        </w:rPr>
        <w:t xml:space="preserve">The Public Works Supervisor </w:t>
      </w:r>
      <w:r w:rsidR="00AA0F0F" w:rsidRPr="007741E8">
        <w:rPr>
          <w:rFonts w:ascii="Georgia" w:hAnsi="Georgia"/>
          <w:sz w:val="24"/>
          <w:szCs w:val="24"/>
        </w:rPr>
        <w:t xml:space="preserve">assured </w:t>
      </w:r>
      <w:r>
        <w:rPr>
          <w:rFonts w:ascii="Georgia" w:hAnsi="Georgia"/>
          <w:sz w:val="24"/>
          <w:szCs w:val="24"/>
        </w:rPr>
        <w:t xml:space="preserve">him </w:t>
      </w:r>
      <w:r w:rsidR="00AA0F0F" w:rsidRPr="007741E8">
        <w:rPr>
          <w:rFonts w:ascii="Georgia" w:hAnsi="Georgia"/>
          <w:sz w:val="24"/>
          <w:szCs w:val="24"/>
        </w:rPr>
        <w:t xml:space="preserve">they would not be. </w:t>
      </w:r>
    </w:p>
    <w:p w14:paraId="47FC3B46" w14:textId="6A420192" w:rsidR="00AA0F0F" w:rsidRPr="00BB484A" w:rsidRDefault="00BB484A" w:rsidP="00AA0F0F">
      <w:pPr>
        <w:rPr>
          <w:rFonts w:ascii="Georgia" w:hAnsi="Georgia"/>
          <w:b/>
          <w:sz w:val="24"/>
          <w:szCs w:val="24"/>
          <w:u w:val="single"/>
        </w:rPr>
      </w:pPr>
      <w:r>
        <w:rPr>
          <w:rFonts w:ascii="Georgia" w:hAnsi="Georgia"/>
          <w:b/>
          <w:sz w:val="24"/>
          <w:szCs w:val="24"/>
          <w:u w:val="single"/>
        </w:rPr>
        <w:t xml:space="preserve">Commissioner </w:t>
      </w:r>
      <w:r w:rsidR="00AA0F0F" w:rsidRPr="00BB484A">
        <w:rPr>
          <w:rFonts w:ascii="Georgia" w:hAnsi="Georgia"/>
          <w:b/>
          <w:sz w:val="24"/>
          <w:szCs w:val="24"/>
          <w:u w:val="single"/>
        </w:rPr>
        <w:t xml:space="preserve">Runte moved to </w:t>
      </w:r>
      <w:r w:rsidR="005F6BE2">
        <w:rPr>
          <w:rFonts w:ascii="Georgia" w:hAnsi="Georgia"/>
          <w:b/>
          <w:sz w:val="24"/>
          <w:szCs w:val="24"/>
          <w:u w:val="single"/>
        </w:rPr>
        <w:t xml:space="preserve">tentatively </w:t>
      </w:r>
      <w:r w:rsidR="00AA0F0F" w:rsidRPr="00BB484A">
        <w:rPr>
          <w:rFonts w:ascii="Georgia" w:hAnsi="Georgia"/>
          <w:b/>
          <w:sz w:val="24"/>
          <w:szCs w:val="24"/>
          <w:u w:val="single"/>
        </w:rPr>
        <w:t xml:space="preserve">approve the </w:t>
      </w:r>
      <w:r w:rsidR="003D39D9">
        <w:rPr>
          <w:rFonts w:ascii="Georgia" w:hAnsi="Georgia"/>
          <w:b/>
          <w:sz w:val="24"/>
          <w:szCs w:val="24"/>
          <w:u w:val="single"/>
        </w:rPr>
        <w:t xml:space="preserve">costs of a </w:t>
      </w:r>
      <w:r w:rsidR="00AA0F0F" w:rsidRPr="00BB484A">
        <w:rPr>
          <w:rFonts w:ascii="Georgia" w:hAnsi="Georgia"/>
          <w:b/>
          <w:sz w:val="24"/>
          <w:szCs w:val="24"/>
          <w:u w:val="single"/>
        </w:rPr>
        <w:t xml:space="preserve">power outlet in </w:t>
      </w:r>
      <w:r w:rsidR="00931497" w:rsidRPr="00BB484A">
        <w:rPr>
          <w:rFonts w:ascii="Georgia" w:hAnsi="Georgia"/>
          <w:b/>
          <w:sz w:val="24"/>
          <w:szCs w:val="24"/>
          <w:u w:val="single"/>
        </w:rPr>
        <w:t>Ryckman</w:t>
      </w:r>
      <w:r>
        <w:rPr>
          <w:rFonts w:ascii="Georgia" w:hAnsi="Georgia"/>
          <w:b/>
          <w:sz w:val="24"/>
          <w:szCs w:val="24"/>
          <w:u w:val="single"/>
        </w:rPr>
        <w:t xml:space="preserve"> P</w:t>
      </w:r>
      <w:r w:rsidR="00AA0F0F" w:rsidRPr="00BB484A">
        <w:rPr>
          <w:rFonts w:ascii="Georgia" w:hAnsi="Georgia"/>
          <w:b/>
          <w:sz w:val="24"/>
          <w:szCs w:val="24"/>
          <w:u w:val="single"/>
        </w:rPr>
        <w:t xml:space="preserve">ark with </w:t>
      </w:r>
      <w:r w:rsidR="003D39D9">
        <w:rPr>
          <w:rFonts w:ascii="Georgia" w:hAnsi="Georgia"/>
          <w:b/>
          <w:sz w:val="24"/>
          <w:szCs w:val="24"/>
          <w:u w:val="single"/>
        </w:rPr>
        <w:t xml:space="preserve">the </w:t>
      </w:r>
      <w:r w:rsidR="00AA0F0F" w:rsidRPr="00BB484A">
        <w:rPr>
          <w:rFonts w:ascii="Georgia" w:hAnsi="Georgia"/>
          <w:b/>
          <w:sz w:val="24"/>
          <w:szCs w:val="24"/>
          <w:u w:val="single"/>
        </w:rPr>
        <w:t>conditio</w:t>
      </w:r>
      <w:r>
        <w:rPr>
          <w:rFonts w:ascii="Georgia" w:hAnsi="Georgia"/>
          <w:b/>
          <w:sz w:val="24"/>
          <w:szCs w:val="24"/>
          <w:u w:val="single"/>
        </w:rPr>
        <w:t xml:space="preserve">n of obtaining </w:t>
      </w:r>
      <w:r w:rsidR="003D39D9">
        <w:rPr>
          <w:rFonts w:ascii="Georgia" w:hAnsi="Georgia"/>
          <w:b/>
          <w:sz w:val="24"/>
          <w:szCs w:val="24"/>
          <w:u w:val="single"/>
        </w:rPr>
        <w:t xml:space="preserve">a </w:t>
      </w:r>
      <w:r>
        <w:rPr>
          <w:rFonts w:ascii="Georgia" w:hAnsi="Georgia"/>
          <w:b/>
          <w:sz w:val="24"/>
          <w:szCs w:val="24"/>
          <w:u w:val="single"/>
        </w:rPr>
        <w:t>second bid from L</w:t>
      </w:r>
      <w:r w:rsidR="00AA0F0F" w:rsidRPr="00BB484A">
        <w:rPr>
          <w:rFonts w:ascii="Georgia" w:hAnsi="Georgia"/>
          <w:b/>
          <w:sz w:val="24"/>
          <w:szCs w:val="24"/>
          <w:u w:val="single"/>
        </w:rPr>
        <w:t>eviton</w:t>
      </w:r>
      <w:r>
        <w:rPr>
          <w:rFonts w:ascii="Georgia" w:hAnsi="Georgia"/>
          <w:b/>
          <w:sz w:val="24"/>
          <w:szCs w:val="24"/>
          <w:u w:val="single"/>
        </w:rPr>
        <w:t xml:space="preserve"> for</w:t>
      </w:r>
      <w:r w:rsidR="00AA0F0F" w:rsidRPr="00BB484A">
        <w:rPr>
          <w:rFonts w:ascii="Georgia" w:hAnsi="Georgia"/>
          <w:b/>
          <w:sz w:val="24"/>
          <w:szCs w:val="24"/>
          <w:u w:val="single"/>
        </w:rPr>
        <w:t xml:space="preserve"> install</w:t>
      </w:r>
      <w:r>
        <w:rPr>
          <w:rFonts w:ascii="Georgia" w:hAnsi="Georgia"/>
          <w:b/>
          <w:sz w:val="24"/>
          <w:szCs w:val="24"/>
          <w:u w:val="single"/>
        </w:rPr>
        <w:t>ation, with a cost not</w:t>
      </w:r>
      <w:r w:rsidR="00AA0F0F" w:rsidRPr="00BB484A">
        <w:rPr>
          <w:rFonts w:ascii="Georgia" w:hAnsi="Georgia"/>
          <w:b/>
          <w:sz w:val="24"/>
          <w:szCs w:val="24"/>
          <w:u w:val="single"/>
        </w:rPr>
        <w:t xml:space="preserve"> to exceed </w:t>
      </w:r>
      <w:r>
        <w:rPr>
          <w:rFonts w:ascii="Georgia" w:hAnsi="Georgia"/>
          <w:b/>
          <w:sz w:val="24"/>
          <w:szCs w:val="24"/>
          <w:u w:val="single"/>
        </w:rPr>
        <w:t>$</w:t>
      </w:r>
      <w:r w:rsidR="00AA0F0F" w:rsidRPr="00BB484A">
        <w:rPr>
          <w:rFonts w:ascii="Georgia" w:hAnsi="Georgia"/>
          <w:b/>
          <w:sz w:val="24"/>
          <w:szCs w:val="24"/>
          <w:u w:val="single"/>
        </w:rPr>
        <w:t>8</w:t>
      </w:r>
      <w:r>
        <w:rPr>
          <w:rFonts w:ascii="Georgia" w:hAnsi="Georgia"/>
          <w:b/>
          <w:sz w:val="24"/>
          <w:szCs w:val="24"/>
          <w:u w:val="single"/>
        </w:rPr>
        <w:t>,</w:t>
      </w:r>
      <w:r w:rsidR="00AA0F0F" w:rsidRPr="00BB484A">
        <w:rPr>
          <w:rFonts w:ascii="Georgia" w:hAnsi="Georgia"/>
          <w:b/>
          <w:sz w:val="24"/>
          <w:szCs w:val="24"/>
          <w:u w:val="single"/>
        </w:rPr>
        <w:t>937</w:t>
      </w:r>
      <w:r w:rsidR="005F6BE2">
        <w:rPr>
          <w:rFonts w:ascii="Georgia" w:hAnsi="Georgia"/>
          <w:b/>
          <w:sz w:val="24"/>
          <w:szCs w:val="24"/>
          <w:u w:val="single"/>
        </w:rPr>
        <w:t xml:space="preserve"> and with </w:t>
      </w:r>
      <w:bookmarkStart w:id="1" w:name="_GoBack"/>
      <w:bookmarkEnd w:id="1"/>
      <w:r w:rsidR="005F6BE2">
        <w:rPr>
          <w:rFonts w:ascii="Georgia" w:hAnsi="Georgia"/>
          <w:b/>
          <w:sz w:val="24"/>
          <w:szCs w:val="24"/>
          <w:u w:val="single"/>
        </w:rPr>
        <w:t>the additional condition that the bids must come before the Commission for a vote before final approval</w:t>
      </w:r>
      <w:r w:rsidR="00AA0F0F" w:rsidRPr="00BB484A">
        <w:rPr>
          <w:rFonts w:ascii="Georgia" w:hAnsi="Georgia"/>
          <w:b/>
          <w:sz w:val="24"/>
          <w:szCs w:val="24"/>
          <w:u w:val="single"/>
        </w:rPr>
        <w:t xml:space="preserve">; </w:t>
      </w:r>
      <w:r>
        <w:rPr>
          <w:rFonts w:ascii="Georgia" w:hAnsi="Georgia"/>
          <w:b/>
          <w:sz w:val="24"/>
          <w:szCs w:val="24"/>
          <w:u w:val="single"/>
        </w:rPr>
        <w:t xml:space="preserve">Vice Mayor </w:t>
      </w:r>
      <w:r w:rsidR="00AA0F0F" w:rsidRPr="00BB484A">
        <w:rPr>
          <w:rFonts w:ascii="Georgia" w:hAnsi="Georgia"/>
          <w:b/>
          <w:sz w:val="24"/>
          <w:szCs w:val="24"/>
          <w:u w:val="single"/>
        </w:rPr>
        <w:t>Barton second</w:t>
      </w:r>
      <w:r>
        <w:rPr>
          <w:rFonts w:ascii="Georgia" w:hAnsi="Georgia"/>
          <w:b/>
          <w:sz w:val="24"/>
          <w:szCs w:val="24"/>
          <w:u w:val="single"/>
        </w:rPr>
        <w:t>ed; Motion carried</w:t>
      </w:r>
      <w:r w:rsidR="00AA0F0F" w:rsidRPr="00BB484A">
        <w:rPr>
          <w:rFonts w:ascii="Georgia" w:hAnsi="Georgia"/>
          <w:b/>
          <w:sz w:val="24"/>
          <w:szCs w:val="24"/>
          <w:u w:val="single"/>
        </w:rPr>
        <w:t xml:space="preserve"> 4-0</w:t>
      </w:r>
      <w:r>
        <w:rPr>
          <w:rFonts w:ascii="Georgia" w:hAnsi="Georgia"/>
          <w:b/>
          <w:sz w:val="24"/>
          <w:szCs w:val="24"/>
          <w:u w:val="single"/>
        </w:rPr>
        <w:t>.</w:t>
      </w:r>
    </w:p>
    <w:p w14:paraId="33A2AE83" w14:textId="4A72C102" w:rsidR="003D39D9" w:rsidRPr="003D39D9" w:rsidRDefault="003D39D9" w:rsidP="00AA0F0F">
      <w:pPr>
        <w:rPr>
          <w:rFonts w:ascii="Georgia" w:hAnsi="Georgia"/>
          <w:sz w:val="24"/>
          <w:szCs w:val="24"/>
        </w:rPr>
      </w:pPr>
      <w:r w:rsidRPr="003D39D9">
        <w:rPr>
          <w:rFonts w:ascii="Georgia" w:hAnsi="Georgia"/>
          <w:sz w:val="24"/>
          <w:szCs w:val="24"/>
        </w:rPr>
        <w:t xml:space="preserve">Town Clerk Torres asked the Commission to review the extension of two Emergency Orders related to mask use and mask policy postings </w:t>
      </w:r>
      <w:r w:rsidR="00A77FE6">
        <w:rPr>
          <w:rFonts w:ascii="Georgia" w:hAnsi="Georgia"/>
          <w:sz w:val="24"/>
          <w:szCs w:val="24"/>
        </w:rPr>
        <w:t>within the Town in the form of Emergency Order 2020-14 and Emergency Order 2020-15.</w:t>
      </w:r>
    </w:p>
    <w:p w14:paraId="327ABE07" w14:textId="464DD9A0" w:rsidR="00AA0F0F" w:rsidRDefault="00BB484A" w:rsidP="00AA0F0F">
      <w:pPr>
        <w:rPr>
          <w:rFonts w:ascii="Georgia" w:hAnsi="Georgia"/>
          <w:b/>
          <w:sz w:val="24"/>
          <w:szCs w:val="24"/>
          <w:u w:val="single"/>
        </w:rPr>
      </w:pPr>
      <w:r w:rsidRPr="008A53BD">
        <w:rPr>
          <w:rFonts w:ascii="Georgia" w:hAnsi="Georgia"/>
          <w:b/>
          <w:sz w:val="24"/>
          <w:szCs w:val="24"/>
          <w:u w:val="single"/>
        </w:rPr>
        <w:t xml:space="preserve">Commissioner </w:t>
      </w:r>
      <w:r w:rsidR="00AA0F0F" w:rsidRPr="008A53BD">
        <w:rPr>
          <w:rFonts w:ascii="Georgia" w:hAnsi="Georgia"/>
          <w:b/>
          <w:sz w:val="24"/>
          <w:szCs w:val="24"/>
          <w:u w:val="single"/>
        </w:rPr>
        <w:t>Runte move</w:t>
      </w:r>
      <w:r w:rsidRPr="008A53BD">
        <w:rPr>
          <w:rFonts w:ascii="Georgia" w:hAnsi="Georgia"/>
          <w:b/>
          <w:sz w:val="24"/>
          <w:szCs w:val="24"/>
          <w:u w:val="single"/>
        </w:rPr>
        <w:t>d</w:t>
      </w:r>
      <w:r w:rsidR="00AA0F0F" w:rsidRPr="008A53BD">
        <w:rPr>
          <w:rFonts w:ascii="Georgia" w:hAnsi="Georgia"/>
          <w:b/>
          <w:sz w:val="24"/>
          <w:szCs w:val="24"/>
          <w:u w:val="single"/>
        </w:rPr>
        <w:t xml:space="preserve"> </w:t>
      </w:r>
      <w:r w:rsidRPr="008A53BD">
        <w:rPr>
          <w:rFonts w:ascii="Georgia" w:hAnsi="Georgia"/>
          <w:b/>
          <w:sz w:val="24"/>
          <w:szCs w:val="24"/>
          <w:u w:val="single"/>
        </w:rPr>
        <w:t>to approve Emergency O</w:t>
      </w:r>
      <w:r w:rsidR="00AA0F0F" w:rsidRPr="008A53BD">
        <w:rPr>
          <w:rFonts w:ascii="Georgia" w:hAnsi="Georgia"/>
          <w:b/>
          <w:sz w:val="24"/>
          <w:szCs w:val="24"/>
          <w:u w:val="single"/>
        </w:rPr>
        <w:t>rder extension 2020-14</w:t>
      </w:r>
      <w:r w:rsidR="008A53BD" w:rsidRPr="008A53BD">
        <w:rPr>
          <w:rFonts w:ascii="Georgia" w:hAnsi="Georgia"/>
          <w:b/>
          <w:sz w:val="24"/>
          <w:szCs w:val="24"/>
          <w:u w:val="single"/>
        </w:rPr>
        <w:t xml:space="preserve"> </w:t>
      </w:r>
      <w:r w:rsidR="00AA0F0F" w:rsidRPr="008A53BD">
        <w:rPr>
          <w:rFonts w:ascii="Georgia" w:hAnsi="Georgia"/>
          <w:b/>
          <w:sz w:val="24"/>
          <w:szCs w:val="24"/>
          <w:u w:val="single"/>
        </w:rPr>
        <w:t xml:space="preserve">as presented to avoid expiration; </w:t>
      </w:r>
      <w:r w:rsidR="008A53BD" w:rsidRPr="008A53BD">
        <w:rPr>
          <w:rFonts w:ascii="Georgia" w:hAnsi="Georgia"/>
          <w:b/>
          <w:sz w:val="24"/>
          <w:szCs w:val="24"/>
          <w:u w:val="single"/>
        </w:rPr>
        <w:t xml:space="preserve">Commissioner </w:t>
      </w:r>
      <w:r w:rsidR="00931497" w:rsidRPr="008A53BD">
        <w:rPr>
          <w:rFonts w:ascii="Georgia" w:hAnsi="Georgia"/>
          <w:b/>
          <w:sz w:val="24"/>
          <w:szCs w:val="24"/>
          <w:u w:val="single"/>
        </w:rPr>
        <w:t>Quarrie</w:t>
      </w:r>
      <w:r w:rsidR="00AA0F0F" w:rsidRPr="008A53BD">
        <w:rPr>
          <w:rFonts w:ascii="Georgia" w:hAnsi="Georgia"/>
          <w:b/>
          <w:sz w:val="24"/>
          <w:szCs w:val="24"/>
          <w:u w:val="single"/>
        </w:rPr>
        <w:t xml:space="preserve"> second</w:t>
      </w:r>
      <w:r w:rsidR="008A53BD" w:rsidRPr="008A53BD">
        <w:rPr>
          <w:rFonts w:ascii="Georgia" w:hAnsi="Georgia"/>
          <w:b/>
          <w:sz w:val="24"/>
          <w:szCs w:val="24"/>
          <w:u w:val="single"/>
        </w:rPr>
        <w:t>ed</w:t>
      </w:r>
      <w:r w:rsidR="008A53BD">
        <w:rPr>
          <w:rFonts w:ascii="Georgia" w:hAnsi="Georgia"/>
          <w:b/>
          <w:sz w:val="24"/>
          <w:szCs w:val="24"/>
          <w:u w:val="single"/>
        </w:rPr>
        <w:t>;</w:t>
      </w:r>
      <w:r w:rsidR="00AA0F0F" w:rsidRPr="008A53BD">
        <w:rPr>
          <w:rFonts w:ascii="Georgia" w:hAnsi="Georgia"/>
          <w:b/>
          <w:sz w:val="24"/>
          <w:szCs w:val="24"/>
          <w:u w:val="single"/>
        </w:rPr>
        <w:t xml:space="preserve"> </w:t>
      </w:r>
      <w:r w:rsidR="008A53BD" w:rsidRPr="008A53BD">
        <w:rPr>
          <w:rFonts w:ascii="Georgia" w:hAnsi="Georgia"/>
          <w:b/>
          <w:sz w:val="24"/>
          <w:szCs w:val="24"/>
          <w:u w:val="single"/>
        </w:rPr>
        <w:t xml:space="preserve">Motion carried </w:t>
      </w:r>
      <w:r w:rsidR="00AA0F0F" w:rsidRPr="008A53BD">
        <w:rPr>
          <w:rFonts w:ascii="Georgia" w:hAnsi="Georgia"/>
          <w:b/>
          <w:sz w:val="24"/>
          <w:szCs w:val="24"/>
          <w:u w:val="single"/>
        </w:rPr>
        <w:t>4-0</w:t>
      </w:r>
      <w:r w:rsidR="008A53BD" w:rsidRPr="008A53BD">
        <w:rPr>
          <w:rFonts w:ascii="Georgia" w:hAnsi="Georgia"/>
          <w:b/>
          <w:sz w:val="24"/>
          <w:szCs w:val="24"/>
          <w:u w:val="single"/>
        </w:rPr>
        <w:t>.</w:t>
      </w:r>
    </w:p>
    <w:p w14:paraId="66D3E401" w14:textId="646E4423" w:rsidR="008A53BD" w:rsidRPr="008A53BD" w:rsidRDefault="008A53BD" w:rsidP="008A53BD">
      <w:pPr>
        <w:rPr>
          <w:rFonts w:ascii="Georgia" w:hAnsi="Georgia"/>
          <w:b/>
          <w:sz w:val="24"/>
          <w:szCs w:val="24"/>
          <w:u w:val="single"/>
        </w:rPr>
      </w:pPr>
      <w:r w:rsidRPr="008A53BD">
        <w:rPr>
          <w:rFonts w:ascii="Georgia" w:hAnsi="Georgia"/>
          <w:b/>
          <w:sz w:val="24"/>
          <w:szCs w:val="24"/>
          <w:u w:val="single"/>
        </w:rPr>
        <w:t>Commissioner Runte moved to approve Emergency Order extension</w:t>
      </w:r>
      <w:r>
        <w:rPr>
          <w:rFonts w:ascii="Georgia" w:hAnsi="Georgia"/>
          <w:b/>
          <w:sz w:val="24"/>
          <w:szCs w:val="24"/>
          <w:u w:val="single"/>
        </w:rPr>
        <w:t xml:space="preserve"> 2020-15 </w:t>
      </w:r>
      <w:r w:rsidRPr="008A53BD">
        <w:rPr>
          <w:rFonts w:ascii="Georgia" w:hAnsi="Georgia"/>
          <w:b/>
          <w:sz w:val="24"/>
          <w:szCs w:val="24"/>
          <w:u w:val="single"/>
        </w:rPr>
        <w:t>as presented to avoid expiration; Commissioner Quarrie seconded</w:t>
      </w:r>
      <w:r>
        <w:rPr>
          <w:rFonts w:ascii="Georgia" w:hAnsi="Georgia"/>
          <w:b/>
          <w:sz w:val="24"/>
          <w:szCs w:val="24"/>
          <w:u w:val="single"/>
        </w:rPr>
        <w:t xml:space="preserve">; </w:t>
      </w:r>
      <w:r w:rsidRPr="008A53BD">
        <w:rPr>
          <w:rFonts w:ascii="Georgia" w:hAnsi="Georgia"/>
          <w:b/>
          <w:sz w:val="24"/>
          <w:szCs w:val="24"/>
          <w:u w:val="single"/>
        </w:rPr>
        <w:t>Motion carried 4-0.</w:t>
      </w:r>
    </w:p>
    <w:p w14:paraId="0D31E505" w14:textId="77777777" w:rsidR="007741E8" w:rsidRDefault="007741E8" w:rsidP="007741E8">
      <w:pPr>
        <w:pStyle w:val="ListParagraph"/>
        <w:spacing w:line="240" w:lineRule="auto"/>
        <w:ind w:left="1440"/>
        <w:rPr>
          <w:rFonts w:ascii="Georgia" w:hAnsi="Georgia"/>
          <w:sz w:val="24"/>
          <w:szCs w:val="24"/>
        </w:rPr>
      </w:pPr>
    </w:p>
    <w:bookmarkEnd w:id="0"/>
    <w:p w14:paraId="4E2BBC0B" w14:textId="77777777" w:rsidR="007741E8" w:rsidRDefault="007741E8" w:rsidP="007741E8">
      <w:pPr>
        <w:pStyle w:val="ListParagraph"/>
        <w:spacing w:after="0" w:line="240" w:lineRule="auto"/>
        <w:ind w:hanging="810"/>
        <w:rPr>
          <w:rFonts w:ascii="Georgia" w:hAnsi="Georgia"/>
          <w:b/>
          <w:sz w:val="24"/>
          <w:szCs w:val="24"/>
        </w:rPr>
      </w:pPr>
      <w:r>
        <w:rPr>
          <w:rFonts w:ascii="Georgia" w:hAnsi="Georgia"/>
          <w:b/>
          <w:sz w:val="24"/>
          <w:szCs w:val="24"/>
        </w:rPr>
        <w:t>12.</w:t>
      </w:r>
      <w:r>
        <w:rPr>
          <w:rFonts w:ascii="Georgia" w:hAnsi="Georgia"/>
          <w:b/>
          <w:sz w:val="24"/>
          <w:szCs w:val="24"/>
        </w:rPr>
        <w:tab/>
        <w:t xml:space="preserve">Staff Reports  </w:t>
      </w:r>
    </w:p>
    <w:p w14:paraId="7ED9D9EB" w14:textId="7170D571" w:rsidR="007741E8" w:rsidRPr="00471752" w:rsidRDefault="007741E8" w:rsidP="007741E8">
      <w:pPr>
        <w:pStyle w:val="ListParagraph"/>
        <w:numPr>
          <w:ilvl w:val="0"/>
          <w:numId w:val="2"/>
        </w:numPr>
        <w:spacing w:after="0" w:line="240" w:lineRule="auto"/>
        <w:ind w:left="1080"/>
        <w:rPr>
          <w:rFonts w:ascii="Georgia" w:hAnsi="Georgia"/>
          <w:sz w:val="24"/>
          <w:szCs w:val="24"/>
        </w:rPr>
      </w:pPr>
      <w:r w:rsidRPr="00471752">
        <w:rPr>
          <w:rFonts w:ascii="Georgia" w:hAnsi="Georgia"/>
          <w:sz w:val="24"/>
          <w:szCs w:val="24"/>
        </w:rPr>
        <w:t>Town Attorney Report</w:t>
      </w:r>
      <w:r w:rsidR="00CB2D23">
        <w:rPr>
          <w:rFonts w:ascii="Georgia" w:hAnsi="Georgia"/>
          <w:sz w:val="24"/>
          <w:szCs w:val="24"/>
        </w:rPr>
        <w:t xml:space="preserve"> – No report</w:t>
      </w:r>
    </w:p>
    <w:p w14:paraId="068A0A1B" w14:textId="10B953C7" w:rsidR="007741E8" w:rsidRDefault="007741E8" w:rsidP="007741E8">
      <w:pPr>
        <w:pStyle w:val="ListParagraph"/>
        <w:numPr>
          <w:ilvl w:val="0"/>
          <w:numId w:val="2"/>
        </w:numPr>
        <w:spacing w:after="0" w:line="240" w:lineRule="auto"/>
        <w:ind w:left="1080"/>
        <w:rPr>
          <w:rFonts w:ascii="Georgia" w:hAnsi="Georgia"/>
          <w:sz w:val="24"/>
          <w:szCs w:val="24"/>
        </w:rPr>
      </w:pPr>
      <w:r w:rsidRPr="00471752">
        <w:rPr>
          <w:rFonts w:ascii="Georgia" w:hAnsi="Georgia"/>
          <w:sz w:val="24"/>
          <w:szCs w:val="24"/>
        </w:rPr>
        <w:t xml:space="preserve">Town Manager </w:t>
      </w:r>
      <w:r>
        <w:rPr>
          <w:rFonts w:ascii="Georgia" w:hAnsi="Georgia"/>
          <w:sz w:val="24"/>
          <w:szCs w:val="24"/>
        </w:rPr>
        <w:t>Report</w:t>
      </w:r>
    </w:p>
    <w:p w14:paraId="6F45EF0A" w14:textId="77777777" w:rsidR="00CB2D23" w:rsidRDefault="00CB2D23" w:rsidP="00CB2D23">
      <w:pPr>
        <w:spacing w:after="0" w:line="240" w:lineRule="auto"/>
        <w:rPr>
          <w:rFonts w:ascii="Georgia" w:hAnsi="Georgia"/>
          <w:sz w:val="24"/>
          <w:szCs w:val="24"/>
        </w:rPr>
      </w:pPr>
    </w:p>
    <w:p w14:paraId="30CFB95C" w14:textId="28696B4B" w:rsidR="00CB2D23" w:rsidRDefault="00CB2D23" w:rsidP="00CB2D23">
      <w:pPr>
        <w:spacing w:after="0" w:line="240" w:lineRule="auto"/>
        <w:rPr>
          <w:rFonts w:ascii="Georgia" w:hAnsi="Georgia"/>
          <w:sz w:val="24"/>
          <w:szCs w:val="24"/>
        </w:rPr>
      </w:pPr>
      <w:r>
        <w:rPr>
          <w:rFonts w:ascii="Georgia" w:hAnsi="Georgia"/>
          <w:sz w:val="24"/>
          <w:szCs w:val="24"/>
        </w:rPr>
        <w:t>The Town Manager informed the Commission that the Planning &amp; Zoning Board was not in favor of approving any change in the code related to sheds on corner lots.</w:t>
      </w:r>
    </w:p>
    <w:p w14:paraId="7B2E3653" w14:textId="36E717DF" w:rsidR="00CB2D23" w:rsidRDefault="00CB2D23" w:rsidP="00CB2D23">
      <w:pPr>
        <w:spacing w:after="0" w:line="240" w:lineRule="auto"/>
        <w:rPr>
          <w:rFonts w:ascii="Georgia" w:hAnsi="Georgia"/>
          <w:sz w:val="24"/>
          <w:szCs w:val="24"/>
        </w:rPr>
      </w:pPr>
    </w:p>
    <w:p w14:paraId="5A8B9A74" w14:textId="6075078A" w:rsidR="00CB2D23" w:rsidRDefault="00CB2D23" w:rsidP="00CB2D23">
      <w:pPr>
        <w:spacing w:after="0" w:line="240" w:lineRule="auto"/>
        <w:rPr>
          <w:rFonts w:ascii="Georgia" w:hAnsi="Georgia"/>
          <w:sz w:val="24"/>
          <w:szCs w:val="24"/>
        </w:rPr>
      </w:pPr>
      <w:r>
        <w:rPr>
          <w:rFonts w:ascii="Georgia" w:hAnsi="Georgia"/>
          <w:sz w:val="24"/>
          <w:szCs w:val="24"/>
        </w:rPr>
        <w:t>Commissioner Quarrie asked to see the minutes from the Planning &amp; Zoning meeting so she could see why they made their decision.</w:t>
      </w:r>
    </w:p>
    <w:p w14:paraId="04AF29C1" w14:textId="4EE184D0" w:rsidR="00CB2D23" w:rsidRDefault="00CB2D23" w:rsidP="00CB2D23">
      <w:pPr>
        <w:spacing w:after="0" w:line="240" w:lineRule="auto"/>
        <w:rPr>
          <w:rFonts w:ascii="Georgia" w:hAnsi="Georgia"/>
          <w:sz w:val="24"/>
          <w:szCs w:val="24"/>
        </w:rPr>
      </w:pPr>
    </w:p>
    <w:p w14:paraId="3CB10624" w14:textId="1D1622F9" w:rsidR="00CB2D23" w:rsidRDefault="00CB2D23" w:rsidP="00CB2D23">
      <w:pPr>
        <w:spacing w:after="0" w:line="240" w:lineRule="auto"/>
        <w:rPr>
          <w:rFonts w:ascii="Georgia" w:hAnsi="Georgia"/>
          <w:sz w:val="24"/>
          <w:szCs w:val="24"/>
        </w:rPr>
      </w:pPr>
      <w:r>
        <w:rPr>
          <w:rFonts w:ascii="Georgia" w:hAnsi="Georgia"/>
          <w:sz w:val="24"/>
          <w:szCs w:val="24"/>
        </w:rPr>
        <w:t xml:space="preserve">Commissioner Runte said the Halloween event was wonderful and the community was very happy with how it turned out. </w:t>
      </w:r>
    </w:p>
    <w:p w14:paraId="75486B7E" w14:textId="7650B416" w:rsidR="00CB2D23" w:rsidRDefault="00CB2D23" w:rsidP="00CB2D23">
      <w:pPr>
        <w:spacing w:after="0" w:line="240" w:lineRule="auto"/>
        <w:rPr>
          <w:rFonts w:ascii="Georgia" w:hAnsi="Georgia"/>
          <w:sz w:val="24"/>
          <w:szCs w:val="24"/>
        </w:rPr>
      </w:pPr>
    </w:p>
    <w:p w14:paraId="11199ED0" w14:textId="57020514" w:rsidR="00CB2D23" w:rsidRDefault="00CB2D23" w:rsidP="00CB2D23">
      <w:pPr>
        <w:spacing w:after="0" w:line="240" w:lineRule="auto"/>
        <w:rPr>
          <w:rFonts w:ascii="Georgia" w:hAnsi="Georgia"/>
          <w:sz w:val="24"/>
          <w:szCs w:val="24"/>
        </w:rPr>
      </w:pPr>
      <w:r>
        <w:rPr>
          <w:rFonts w:ascii="Georgia" w:hAnsi="Georgia"/>
          <w:sz w:val="24"/>
          <w:szCs w:val="24"/>
        </w:rPr>
        <w:lastRenderedPageBreak/>
        <w:t xml:space="preserve">Town Manager Mascaro said the next event would be the park lighting, a movie in the park and a Christmas parade. Town staff will be dressing up and volunteering their time to take part. This year, there will be no pancake breakfast and no tree lighting ceremony because of the pandemic. The Fire Department will still be doing the Santa Run on Christmas Eve. </w:t>
      </w:r>
    </w:p>
    <w:p w14:paraId="1E04238D" w14:textId="1FD489FA" w:rsidR="00CB2D23" w:rsidRDefault="00CB2D23" w:rsidP="00CB2D23">
      <w:pPr>
        <w:spacing w:after="0" w:line="240" w:lineRule="auto"/>
        <w:rPr>
          <w:rFonts w:ascii="Georgia" w:hAnsi="Georgia"/>
          <w:sz w:val="24"/>
          <w:szCs w:val="24"/>
        </w:rPr>
      </w:pPr>
    </w:p>
    <w:p w14:paraId="37BE06AD" w14:textId="4883529F" w:rsidR="00CB2D23" w:rsidRDefault="00CB2D23" w:rsidP="00CB2D23">
      <w:pPr>
        <w:spacing w:after="0" w:line="240" w:lineRule="auto"/>
        <w:rPr>
          <w:rFonts w:ascii="Georgia" w:hAnsi="Georgia"/>
          <w:sz w:val="24"/>
          <w:szCs w:val="24"/>
        </w:rPr>
      </w:pPr>
      <w:r>
        <w:rPr>
          <w:rFonts w:ascii="Georgia" w:hAnsi="Georgia"/>
          <w:sz w:val="24"/>
          <w:szCs w:val="24"/>
        </w:rPr>
        <w:t xml:space="preserve">The Town will also post banners in the community wishing happy holidays from the Town. </w:t>
      </w:r>
    </w:p>
    <w:p w14:paraId="7105890E" w14:textId="7C67E27B" w:rsidR="00CB2D23" w:rsidRDefault="00CB2D23" w:rsidP="00CB2D23">
      <w:pPr>
        <w:spacing w:after="0" w:line="240" w:lineRule="auto"/>
        <w:rPr>
          <w:rFonts w:ascii="Georgia" w:hAnsi="Georgia"/>
          <w:sz w:val="24"/>
          <w:szCs w:val="24"/>
        </w:rPr>
      </w:pPr>
    </w:p>
    <w:p w14:paraId="38688763" w14:textId="70BCF5F4" w:rsidR="00CB2D23" w:rsidRDefault="00CB2D23" w:rsidP="00CB2D23">
      <w:pPr>
        <w:spacing w:after="0" w:line="240" w:lineRule="auto"/>
        <w:rPr>
          <w:rFonts w:ascii="Georgia" w:hAnsi="Georgia"/>
          <w:sz w:val="24"/>
          <w:szCs w:val="24"/>
        </w:rPr>
      </w:pPr>
      <w:r>
        <w:rPr>
          <w:rFonts w:ascii="Georgia" w:hAnsi="Georgia"/>
          <w:sz w:val="24"/>
          <w:szCs w:val="24"/>
        </w:rPr>
        <w:t xml:space="preserve">Commissioner Quarrie said at some point in time the Commission will need to address ways to beautify Ocean Avenue – and wanted her to address an item in her report where the Town Manager brought up the idea of using an area that she believed the Town owned. After checking on that, it appears the Town owns it – and can use the space if the Commission decides to. Further discussion needs to occur with the Town Attorney to confirm this. </w:t>
      </w:r>
    </w:p>
    <w:p w14:paraId="35917605" w14:textId="77777777" w:rsidR="00CB2D23" w:rsidRPr="00CB2D23" w:rsidRDefault="00CB2D23" w:rsidP="00CB2D23">
      <w:pPr>
        <w:spacing w:after="0" w:line="240" w:lineRule="auto"/>
        <w:rPr>
          <w:rFonts w:ascii="Georgia" w:hAnsi="Georgia"/>
          <w:sz w:val="24"/>
          <w:szCs w:val="24"/>
        </w:rPr>
      </w:pPr>
    </w:p>
    <w:p w14:paraId="78B2597D" w14:textId="1C3479B8" w:rsidR="007741E8" w:rsidRDefault="007741E8" w:rsidP="007741E8">
      <w:pPr>
        <w:pStyle w:val="ListParagraph"/>
        <w:numPr>
          <w:ilvl w:val="0"/>
          <w:numId w:val="2"/>
        </w:numPr>
        <w:spacing w:after="0" w:line="240" w:lineRule="auto"/>
        <w:ind w:left="1080"/>
        <w:rPr>
          <w:rFonts w:ascii="Georgia" w:hAnsi="Georgia"/>
          <w:sz w:val="24"/>
          <w:szCs w:val="24"/>
        </w:rPr>
      </w:pPr>
      <w:r w:rsidRPr="00BC4881">
        <w:rPr>
          <w:rFonts w:ascii="Georgia" w:hAnsi="Georgia"/>
          <w:sz w:val="24"/>
          <w:szCs w:val="24"/>
        </w:rPr>
        <w:t xml:space="preserve">Town Clerk Report </w:t>
      </w:r>
    </w:p>
    <w:p w14:paraId="242E46DC" w14:textId="789F0B09" w:rsidR="00CB2D23" w:rsidRDefault="00CB2D23" w:rsidP="00CB2D23">
      <w:pPr>
        <w:spacing w:after="0" w:line="240" w:lineRule="auto"/>
        <w:rPr>
          <w:rFonts w:ascii="Georgia" w:hAnsi="Georgia"/>
          <w:sz w:val="24"/>
          <w:szCs w:val="24"/>
        </w:rPr>
      </w:pPr>
    </w:p>
    <w:p w14:paraId="08775F4C" w14:textId="77A8D4F8" w:rsidR="00CB2D23" w:rsidRDefault="00CB2D23" w:rsidP="00CB2D23">
      <w:pPr>
        <w:spacing w:after="0" w:line="240" w:lineRule="auto"/>
        <w:rPr>
          <w:rFonts w:ascii="Georgia" w:hAnsi="Georgia"/>
          <w:sz w:val="24"/>
          <w:szCs w:val="24"/>
        </w:rPr>
      </w:pPr>
      <w:r>
        <w:rPr>
          <w:rFonts w:ascii="Georgia" w:hAnsi="Georgia"/>
          <w:sz w:val="24"/>
          <w:szCs w:val="24"/>
        </w:rPr>
        <w:t>The Town Clerk advised the Commission she attended the FAAC Fall Academy and thanked them for allowing her attendance. She also noted a new issue of the Beach</w:t>
      </w:r>
      <w:r w:rsidR="00664754">
        <w:rPr>
          <w:rFonts w:ascii="Georgia" w:hAnsi="Georgia"/>
          <w:sz w:val="24"/>
          <w:szCs w:val="24"/>
        </w:rPr>
        <w:t>c</w:t>
      </w:r>
      <w:r>
        <w:rPr>
          <w:rFonts w:ascii="Georgia" w:hAnsi="Georgia"/>
          <w:sz w:val="24"/>
          <w:szCs w:val="24"/>
        </w:rPr>
        <w:t xml:space="preserve">omber was released. </w:t>
      </w:r>
    </w:p>
    <w:p w14:paraId="62A99755" w14:textId="77777777" w:rsidR="00CB2D23" w:rsidRPr="00CB2D23" w:rsidRDefault="00CB2D23" w:rsidP="00CB2D23">
      <w:pPr>
        <w:spacing w:after="0" w:line="240" w:lineRule="auto"/>
        <w:rPr>
          <w:rFonts w:ascii="Georgia" w:hAnsi="Georgia"/>
          <w:sz w:val="24"/>
          <w:szCs w:val="24"/>
        </w:rPr>
      </w:pPr>
    </w:p>
    <w:p w14:paraId="6D200CA4" w14:textId="77777777" w:rsidR="007741E8" w:rsidRPr="00BC4881" w:rsidRDefault="007741E8" w:rsidP="007741E8">
      <w:pPr>
        <w:pStyle w:val="ListParagraph"/>
        <w:numPr>
          <w:ilvl w:val="0"/>
          <w:numId w:val="2"/>
        </w:numPr>
        <w:spacing w:after="0" w:line="240" w:lineRule="auto"/>
        <w:ind w:left="1080"/>
        <w:rPr>
          <w:rFonts w:ascii="Georgia" w:hAnsi="Georgia"/>
          <w:sz w:val="24"/>
          <w:szCs w:val="24"/>
        </w:rPr>
      </w:pPr>
      <w:r w:rsidRPr="00BC4881">
        <w:rPr>
          <w:rFonts w:ascii="Georgia" w:hAnsi="Georgia"/>
          <w:sz w:val="24"/>
          <w:szCs w:val="24"/>
        </w:rPr>
        <w:t>Departmental Reports:</w:t>
      </w:r>
    </w:p>
    <w:p w14:paraId="0191CFB7" w14:textId="5B200D3D" w:rsidR="007741E8" w:rsidRDefault="007741E8" w:rsidP="007741E8">
      <w:pPr>
        <w:pStyle w:val="ListParagraph"/>
        <w:numPr>
          <w:ilvl w:val="0"/>
          <w:numId w:val="4"/>
        </w:numPr>
        <w:spacing w:after="0" w:line="240" w:lineRule="auto"/>
        <w:rPr>
          <w:rFonts w:ascii="Georgia" w:hAnsi="Georgia"/>
          <w:sz w:val="24"/>
          <w:szCs w:val="24"/>
        </w:rPr>
      </w:pPr>
      <w:r>
        <w:rPr>
          <w:rFonts w:ascii="Georgia" w:hAnsi="Georgia"/>
          <w:sz w:val="24"/>
          <w:szCs w:val="24"/>
        </w:rPr>
        <w:t>Building Department</w:t>
      </w:r>
      <w:r w:rsidR="00664754">
        <w:rPr>
          <w:rFonts w:ascii="Georgia" w:hAnsi="Georgia"/>
          <w:sz w:val="24"/>
          <w:szCs w:val="24"/>
        </w:rPr>
        <w:t xml:space="preserve"> - None</w:t>
      </w:r>
    </w:p>
    <w:p w14:paraId="51DA54C1" w14:textId="16205FCF" w:rsidR="007741E8" w:rsidRDefault="007741E8" w:rsidP="007741E8">
      <w:pPr>
        <w:pStyle w:val="ListParagraph"/>
        <w:numPr>
          <w:ilvl w:val="0"/>
          <w:numId w:val="4"/>
        </w:numPr>
        <w:spacing w:after="0" w:line="240" w:lineRule="auto"/>
        <w:rPr>
          <w:rFonts w:ascii="Georgia" w:hAnsi="Georgia"/>
          <w:sz w:val="24"/>
          <w:szCs w:val="24"/>
        </w:rPr>
      </w:pPr>
      <w:r>
        <w:rPr>
          <w:rFonts w:ascii="Georgia" w:hAnsi="Georgia"/>
          <w:sz w:val="24"/>
          <w:szCs w:val="24"/>
        </w:rPr>
        <w:t>Public Works</w:t>
      </w:r>
      <w:r w:rsidRPr="00471752">
        <w:rPr>
          <w:rFonts w:ascii="Georgia" w:hAnsi="Georgia"/>
          <w:sz w:val="24"/>
          <w:szCs w:val="24"/>
        </w:rPr>
        <w:t xml:space="preserve"> Department</w:t>
      </w:r>
    </w:p>
    <w:p w14:paraId="15A0F671" w14:textId="77777777" w:rsidR="00664754" w:rsidRDefault="00664754" w:rsidP="00664754">
      <w:pPr>
        <w:spacing w:after="0" w:line="240" w:lineRule="auto"/>
        <w:rPr>
          <w:rFonts w:ascii="Georgia" w:hAnsi="Georgia"/>
          <w:sz w:val="24"/>
          <w:szCs w:val="24"/>
        </w:rPr>
      </w:pPr>
    </w:p>
    <w:p w14:paraId="73084796" w14:textId="22FF18F2" w:rsidR="00664754" w:rsidRDefault="00664754" w:rsidP="00664754">
      <w:pPr>
        <w:spacing w:after="0" w:line="240" w:lineRule="auto"/>
        <w:rPr>
          <w:rFonts w:ascii="Georgia" w:hAnsi="Georgia"/>
          <w:sz w:val="24"/>
          <w:szCs w:val="24"/>
        </w:rPr>
      </w:pPr>
      <w:r>
        <w:rPr>
          <w:rFonts w:ascii="Georgia" w:hAnsi="Georgia"/>
          <w:sz w:val="24"/>
          <w:szCs w:val="24"/>
        </w:rPr>
        <w:t>Public Works Supervisor said they are focusing on the park this month and creating a beautiful, safe and lighted holiday display.</w:t>
      </w:r>
    </w:p>
    <w:p w14:paraId="2F6CB04A" w14:textId="77B3DF72" w:rsidR="00664754" w:rsidRDefault="00664754" w:rsidP="00664754">
      <w:pPr>
        <w:spacing w:after="0" w:line="240" w:lineRule="auto"/>
        <w:rPr>
          <w:rFonts w:ascii="Georgia" w:hAnsi="Georgia"/>
          <w:sz w:val="24"/>
          <w:szCs w:val="24"/>
        </w:rPr>
      </w:pPr>
    </w:p>
    <w:p w14:paraId="4A900D14" w14:textId="0262B658" w:rsidR="00664754" w:rsidRDefault="00664754" w:rsidP="00664754">
      <w:pPr>
        <w:spacing w:after="0" w:line="240" w:lineRule="auto"/>
        <w:rPr>
          <w:rFonts w:ascii="Georgia" w:hAnsi="Georgia"/>
          <w:sz w:val="24"/>
          <w:szCs w:val="24"/>
        </w:rPr>
      </w:pPr>
      <w:r>
        <w:rPr>
          <w:rFonts w:ascii="Georgia" w:hAnsi="Georgia"/>
          <w:sz w:val="24"/>
          <w:szCs w:val="24"/>
        </w:rPr>
        <w:t xml:space="preserve">Mayor Hoover asked Public Works to think about digging some of the swales </w:t>
      </w:r>
      <w:r w:rsidR="0075679B">
        <w:rPr>
          <w:rFonts w:ascii="Georgia" w:hAnsi="Georgia"/>
          <w:sz w:val="24"/>
          <w:szCs w:val="24"/>
        </w:rPr>
        <w:t xml:space="preserve">around Town </w:t>
      </w:r>
      <w:r>
        <w:rPr>
          <w:rFonts w:ascii="Georgia" w:hAnsi="Georgia"/>
          <w:sz w:val="24"/>
          <w:szCs w:val="24"/>
        </w:rPr>
        <w:t>a little deeper in order to make them work more effectively.</w:t>
      </w:r>
    </w:p>
    <w:p w14:paraId="7E45854C" w14:textId="77777777" w:rsidR="00664754" w:rsidRPr="00664754" w:rsidRDefault="00664754" w:rsidP="00664754">
      <w:pPr>
        <w:spacing w:after="0" w:line="240" w:lineRule="auto"/>
        <w:rPr>
          <w:rFonts w:ascii="Georgia" w:hAnsi="Georgia"/>
          <w:sz w:val="24"/>
          <w:szCs w:val="24"/>
        </w:rPr>
      </w:pPr>
    </w:p>
    <w:p w14:paraId="3FF24F93" w14:textId="4CA6F3A7" w:rsidR="007741E8" w:rsidRPr="00471752" w:rsidRDefault="007741E8" w:rsidP="007741E8">
      <w:pPr>
        <w:pStyle w:val="ListParagraph"/>
        <w:numPr>
          <w:ilvl w:val="0"/>
          <w:numId w:val="4"/>
        </w:numPr>
        <w:spacing w:after="0" w:line="240" w:lineRule="auto"/>
        <w:rPr>
          <w:rFonts w:ascii="Georgia" w:hAnsi="Georgia"/>
          <w:sz w:val="24"/>
          <w:szCs w:val="24"/>
        </w:rPr>
      </w:pPr>
      <w:r w:rsidRPr="00471752">
        <w:rPr>
          <w:rFonts w:ascii="Georgia" w:hAnsi="Georgia"/>
          <w:sz w:val="24"/>
          <w:szCs w:val="24"/>
        </w:rPr>
        <w:t>Code Enforcement</w:t>
      </w:r>
      <w:r w:rsidR="00664754">
        <w:rPr>
          <w:rFonts w:ascii="Georgia" w:hAnsi="Georgia"/>
          <w:sz w:val="24"/>
          <w:szCs w:val="24"/>
        </w:rPr>
        <w:t xml:space="preserve"> – None </w:t>
      </w:r>
    </w:p>
    <w:p w14:paraId="4DE38914" w14:textId="2037835D" w:rsidR="007741E8" w:rsidRDefault="007741E8" w:rsidP="007741E8">
      <w:pPr>
        <w:pStyle w:val="ListParagraph"/>
        <w:numPr>
          <w:ilvl w:val="0"/>
          <w:numId w:val="4"/>
        </w:numPr>
        <w:spacing w:after="0" w:line="240" w:lineRule="auto"/>
        <w:rPr>
          <w:rFonts w:ascii="Georgia" w:hAnsi="Georgia"/>
          <w:sz w:val="24"/>
          <w:szCs w:val="24"/>
        </w:rPr>
      </w:pPr>
      <w:r w:rsidRPr="00471752">
        <w:rPr>
          <w:rFonts w:ascii="Georgia" w:hAnsi="Georgia"/>
          <w:sz w:val="24"/>
          <w:szCs w:val="24"/>
        </w:rPr>
        <w:t>Police Department</w:t>
      </w:r>
    </w:p>
    <w:p w14:paraId="0CB758AF" w14:textId="77777777" w:rsidR="00664754" w:rsidRDefault="00664754" w:rsidP="00664754">
      <w:pPr>
        <w:pStyle w:val="ListParagraph"/>
        <w:spacing w:after="0" w:line="240" w:lineRule="auto"/>
        <w:ind w:left="1440"/>
        <w:rPr>
          <w:rFonts w:ascii="Georgia" w:hAnsi="Georgia"/>
          <w:sz w:val="24"/>
          <w:szCs w:val="24"/>
        </w:rPr>
      </w:pPr>
    </w:p>
    <w:p w14:paraId="56FFDC7B" w14:textId="59F480DC" w:rsidR="00664754" w:rsidRDefault="00664754" w:rsidP="00664754">
      <w:pPr>
        <w:spacing w:after="0" w:line="240" w:lineRule="auto"/>
        <w:rPr>
          <w:rFonts w:ascii="Georgia" w:hAnsi="Georgia"/>
          <w:sz w:val="24"/>
          <w:szCs w:val="24"/>
        </w:rPr>
      </w:pPr>
      <w:r>
        <w:rPr>
          <w:rFonts w:ascii="Georgia" w:hAnsi="Georgia"/>
          <w:sz w:val="24"/>
          <w:szCs w:val="24"/>
        </w:rPr>
        <w:t xml:space="preserve">Commissioner Runte wanted to know if someone actually reported an obese raccoon. He was advised that yes - it appears to be a true account. </w:t>
      </w:r>
    </w:p>
    <w:p w14:paraId="425DB217" w14:textId="77777777" w:rsidR="00664754" w:rsidRPr="00664754" w:rsidRDefault="00664754" w:rsidP="00664754">
      <w:pPr>
        <w:spacing w:after="0" w:line="240" w:lineRule="auto"/>
        <w:rPr>
          <w:rFonts w:ascii="Georgia" w:hAnsi="Georgia"/>
          <w:sz w:val="24"/>
          <w:szCs w:val="24"/>
        </w:rPr>
      </w:pPr>
    </w:p>
    <w:p w14:paraId="2D0E9377" w14:textId="0DBA4F74" w:rsidR="007741E8" w:rsidRPr="00471752" w:rsidRDefault="007741E8" w:rsidP="007741E8">
      <w:pPr>
        <w:pStyle w:val="ListParagraph"/>
        <w:numPr>
          <w:ilvl w:val="0"/>
          <w:numId w:val="4"/>
        </w:numPr>
        <w:spacing w:after="0" w:line="240" w:lineRule="auto"/>
        <w:rPr>
          <w:rFonts w:ascii="Georgia" w:hAnsi="Georgia"/>
          <w:sz w:val="24"/>
          <w:szCs w:val="24"/>
        </w:rPr>
      </w:pPr>
      <w:r w:rsidRPr="00471752">
        <w:rPr>
          <w:rFonts w:ascii="Georgia" w:hAnsi="Georgia"/>
          <w:sz w:val="24"/>
          <w:szCs w:val="24"/>
        </w:rPr>
        <w:t>Fire Department</w:t>
      </w:r>
      <w:r w:rsidR="00664754">
        <w:rPr>
          <w:rFonts w:ascii="Georgia" w:hAnsi="Georgia"/>
          <w:sz w:val="24"/>
          <w:szCs w:val="24"/>
        </w:rPr>
        <w:t xml:space="preserve"> - None</w:t>
      </w:r>
    </w:p>
    <w:p w14:paraId="3368E8F0" w14:textId="3DB2E2DB" w:rsidR="00664754" w:rsidRDefault="007741E8" w:rsidP="00664754">
      <w:pPr>
        <w:pStyle w:val="ListParagraph"/>
        <w:numPr>
          <w:ilvl w:val="0"/>
          <w:numId w:val="4"/>
        </w:numPr>
        <w:spacing w:after="0" w:line="240" w:lineRule="auto"/>
        <w:rPr>
          <w:rFonts w:ascii="Georgia" w:hAnsi="Georgia"/>
          <w:sz w:val="24"/>
          <w:szCs w:val="24"/>
        </w:rPr>
      </w:pPr>
      <w:r w:rsidRPr="003D1343">
        <w:rPr>
          <w:rFonts w:ascii="Georgia" w:hAnsi="Georgia"/>
          <w:sz w:val="24"/>
          <w:szCs w:val="24"/>
        </w:rPr>
        <w:t>Finance Department</w:t>
      </w:r>
    </w:p>
    <w:p w14:paraId="54803619" w14:textId="77777777" w:rsidR="00664754" w:rsidRDefault="00664754" w:rsidP="00664754">
      <w:pPr>
        <w:spacing w:after="0" w:line="240" w:lineRule="auto"/>
        <w:rPr>
          <w:rFonts w:ascii="Georgia" w:hAnsi="Georgia"/>
          <w:sz w:val="24"/>
          <w:szCs w:val="24"/>
        </w:rPr>
      </w:pPr>
    </w:p>
    <w:p w14:paraId="12B5C3E7" w14:textId="66FCE5F0" w:rsidR="00664754" w:rsidRPr="00664754" w:rsidRDefault="00664754" w:rsidP="00664754">
      <w:pPr>
        <w:spacing w:after="0" w:line="240" w:lineRule="auto"/>
        <w:rPr>
          <w:rFonts w:ascii="Georgia" w:hAnsi="Georgia"/>
          <w:sz w:val="24"/>
          <w:szCs w:val="24"/>
        </w:rPr>
      </w:pPr>
      <w:r>
        <w:rPr>
          <w:rFonts w:ascii="Georgia" w:hAnsi="Georgia"/>
          <w:sz w:val="24"/>
          <w:szCs w:val="24"/>
        </w:rPr>
        <w:t xml:space="preserve">Commissioner Quarrie asked if the Finance Director could put the expenditure column as a blind header for each department. She agreed to do so. </w:t>
      </w:r>
    </w:p>
    <w:p w14:paraId="5B00580F" w14:textId="77777777" w:rsidR="00FF2EE5" w:rsidRPr="00FF2EE5" w:rsidRDefault="00FF2EE5" w:rsidP="00FF2EE5">
      <w:pPr>
        <w:spacing w:after="0" w:line="240" w:lineRule="auto"/>
        <w:rPr>
          <w:rFonts w:ascii="Georgia" w:hAnsi="Georgia"/>
          <w:sz w:val="24"/>
          <w:szCs w:val="24"/>
        </w:rPr>
      </w:pPr>
    </w:p>
    <w:p w14:paraId="2441063F" w14:textId="77777777" w:rsidR="00FF2EE5" w:rsidRPr="007741E8" w:rsidRDefault="00FF2EE5" w:rsidP="00FF2EE5">
      <w:pPr>
        <w:rPr>
          <w:rFonts w:ascii="Georgia" w:hAnsi="Georgia"/>
          <w:b/>
          <w:sz w:val="24"/>
          <w:szCs w:val="24"/>
          <w:u w:val="single"/>
        </w:rPr>
      </w:pPr>
      <w:r w:rsidRPr="007741E8">
        <w:rPr>
          <w:rFonts w:ascii="Georgia" w:hAnsi="Georgia"/>
          <w:b/>
          <w:sz w:val="24"/>
          <w:szCs w:val="24"/>
          <w:u w:val="single"/>
        </w:rPr>
        <w:t xml:space="preserve">Commissioner Runte moved to approve the October Finance Report; Commissioner Quarrie seconded; Motion carried 4-0. </w:t>
      </w:r>
    </w:p>
    <w:p w14:paraId="62E7ED55" w14:textId="6E168C58" w:rsidR="007741E8" w:rsidRPr="0075679B" w:rsidRDefault="007741E8" w:rsidP="0075679B">
      <w:pPr>
        <w:pStyle w:val="ListParagraph"/>
        <w:numPr>
          <w:ilvl w:val="0"/>
          <w:numId w:val="1"/>
        </w:numPr>
        <w:spacing w:after="0" w:line="240" w:lineRule="auto"/>
        <w:rPr>
          <w:rFonts w:ascii="Georgia" w:hAnsi="Georgia"/>
          <w:b/>
          <w:sz w:val="24"/>
          <w:szCs w:val="24"/>
        </w:rPr>
      </w:pPr>
      <w:r w:rsidRPr="0075679B">
        <w:rPr>
          <w:rFonts w:ascii="Georgia" w:hAnsi="Georgia"/>
          <w:b/>
          <w:sz w:val="24"/>
          <w:szCs w:val="24"/>
        </w:rPr>
        <w:lastRenderedPageBreak/>
        <w:t xml:space="preserve">Town Commission Comments  </w:t>
      </w:r>
    </w:p>
    <w:p w14:paraId="537296F8" w14:textId="77777777" w:rsidR="0075679B" w:rsidRPr="0075679B" w:rsidRDefault="0075679B" w:rsidP="0075679B">
      <w:pPr>
        <w:pStyle w:val="ListParagraph"/>
        <w:spacing w:after="0" w:line="240" w:lineRule="auto"/>
        <w:rPr>
          <w:rFonts w:ascii="Georgia" w:hAnsi="Georgia"/>
          <w:b/>
          <w:sz w:val="24"/>
          <w:szCs w:val="24"/>
        </w:rPr>
      </w:pPr>
    </w:p>
    <w:p w14:paraId="7688C957" w14:textId="28E087AA" w:rsidR="007741E8" w:rsidRDefault="007741E8" w:rsidP="007741E8">
      <w:pPr>
        <w:pStyle w:val="ListParagraph"/>
        <w:numPr>
          <w:ilvl w:val="0"/>
          <w:numId w:val="3"/>
        </w:numPr>
        <w:spacing w:after="0" w:line="240" w:lineRule="auto"/>
        <w:rPr>
          <w:rFonts w:ascii="Georgia" w:hAnsi="Georgia"/>
          <w:sz w:val="24"/>
          <w:szCs w:val="24"/>
        </w:rPr>
      </w:pPr>
      <w:r w:rsidRPr="00471752">
        <w:rPr>
          <w:rFonts w:ascii="Georgia" w:hAnsi="Georgia"/>
          <w:sz w:val="24"/>
          <w:szCs w:val="24"/>
        </w:rPr>
        <w:t>General Comments</w:t>
      </w:r>
    </w:p>
    <w:p w14:paraId="48C14160" w14:textId="7374B8D1" w:rsidR="00664754" w:rsidRDefault="00664754" w:rsidP="00664754">
      <w:pPr>
        <w:spacing w:after="0" w:line="240" w:lineRule="auto"/>
        <w:rPr>
          <w:rFonts w:ascii="Georgia" w:hAnsi="Georgia"/>
          <w:sz w:val="24"/>
          <w:szCs w:val="24"/>
        </w:rPr>
      </w:pPr>
    </w:p>
    <w:p w14:paraId="5FE320D6" w14:textId="57690E15" w:rsidR="00664754" w:rsidRDefault="00664754" w:rsidP="00664754">
      <w:pPr>
        <w:spacing w:after="0" w:line="240" w:lineRule="auto"/>
        <w:rPr>
          <w:rFonts w:ascii="Georgia" w:hAnsi="Georgia"/>
          <w:sz w:val="24"/>
          <w:szCs w:val="24"/>
        </w:rPr>
      </w:pPr>
      <w:r>
        <w:rPr>
          <w:rFonts w:ascii="Georgia" w:hAnsi="Georgia"/>
          <w:sz w:val="24"/>
          <w:szCs w:val="24"/>
        </w:rPr>
        <w:t>Members of the Commission welcomed Vice Mayor Barton to the Commission.</w:t>
      </w:r>
    </w:p>
    <w:p w14:paraId="5CB58172" w14:textId="77777777" w:rsidR="00664754" w:rsidRDefault="00664754" w:rsidP="00664754">
      <w:pPr>
        <w:spacing w:after="0" w:line="240" w:lineRule="auto"/>
        <w:rPr>
          <w:rFonts w:ascii="Georgia" w:hAnsi="Georgia"/>
          <w:sz w:val="24"/>
          <w:szCs w:val="24"/>
        </w:rPr>
      </w:pPr>
    </w:p>
    <w:p w14:paraId="744E1371" w14:textId="563224AA" w:rsidR="00664754" w:rsidRPr="00664754" w:rsidRDefault="00664754" w:rsidP="00664754">
      <w:pPr>
        <w:spacing w:after="0" w:line="240" w:lineRule="auto"/>
        <w:rPr>
          <w:rFonts w:ascii="Georgia" w:hAnsi="Georgia"/>
          <w:sz w:val="24"/>
          <w:szCs w:val="24"/>
        </w:rPr>
      </w:pPr>
      <w:r>
        <w:rPr>
          <w:rFonts w:ascii="Georgia" w:hAnsi="Georgia"/>
          <w:sz w:val="24"/>
          <w:szCs w:val="24"/>
        </w:rPr>
        <w:t xml:space="preserve">Mayor Hoover said at the next workshop he would like to discuss Roberts Rules as a refresher. </w:t>
      </w:r>
    </w:p>
    <w:p w14:paraId="78A10B48" w14:textId="3A33DDA3" w:rsidR="007741E8" w:rsidRDefault="007741E8" w:rsidP="007741E8">
      <w:pPr>
        <w:pStyle w:val="ListParagraph"/>
        <w:numPr>
          <w:ilvl w:val="0"/>
          <w:numId w:val="3"/>
        </w:numPr>
        <w:spacing w:after="0" w:line="240" w:lineRule="auto"/>
        <w:rPr>
          <w:rFonts w:ascii="Georgia" w:hAnsi="Georgia"/>
          <w:sz w:val="24"/>
          <w:szCs w:val="24"/>
        </w:rPr>
      </w:pPr>
      <w:r w:rsidRPr="00471752">
        <w:rPr>
          <w:rFonts w:ascii="Georgia" w:hAnsi="Georgia"/>
          <w:sz w:val="24"/>
          <w:szCs w:val="24"/>
        </w:rPr>
        <w:t>Review of Commission Action List</w:t>
      </w:r>
    </w:p>
    <w:p w14:paraId="72CA8D47" w14:textId="328D8B45" w:rsidR="00664754" w:rsidRDefault="00664754" w:rsidP="00664754">
      <w:pPr>
        <w:spacing w:after="0" w:line="240" w:lineRule="auto"/>
        <w:rPr>
          <w:rFonts w:ascii="Georgia" w:hAnsi="Georgia"/>
          <w:sz w:val="24"/>
          <w:szCs w:val="24"/>
        </w:rPr>
      </w:pPr>
    </w:p>
    <w:p w14:paraId="7B24954D" w14:textId="1563E8E2" w:rsidR="00664754" w:rsidRPr="00664754" w:rsidRDefault="00664754" w:rsidP="00664754">
      <w:pPr>
        <w:spacing w:after="0" w:line="240" w:lineRule="auto"/>
        <w:rPr>
          <w:rFonts w:ascii="Georgia" w:hAnsi="Georgia"/>
          <w:b/>
          <w:sz w:val="24"/>
          <w:szCs w:val="24"/>
          <w:u w:val="single"/>
        </w:rPr>
      </w:pPr>
      <w:r w:rsidRPr="00664754">
        <w:rPr>
          <w:rFonts w:ascii="Georgia" w:hAnsi="Georgia"/>
          <w:b/>
          <w:sz w:val="24"/>
          <w:szCs w:val="24"/>
          <w:u w:val="single"/>
        </w:rPr>
        <w:t>Items closed</w:t>
      </w:r>
    </w:p>
    <w:p w14:paraId="0E16663F" w14:textId="77777777" w:rsidR="00664754" w:rsidRPr="00664754" w:rsidRDefault="00664754" w:rsidP="00664754">
      <w:pPr>
        <w:pStyle w:val="ListParagraph"/>
        <w:numPr>
          <w:ilvl w:val="0"/>
          <w:numId w:val="11"/>
        </w:numPr>
        <w:spacing w:after="0" w:line="240" w:lineRule="auto"/>
        <w:rPr>
          <w:rFonts w:ascii="Georgia" w:hAnsi="Georgia"/>
          <w:sz w:val="24"/>
          <w:szCs w:val="24"/>
        </w:rPr>
      </w:pPr>
      <w:r w:rsidRPr="00664754">
        <w:rPr>
          <w:rFonts w:ascii="Georgia" w:hAnsi="Georgia"/>
          <w:sz w:val="24"/>
          <w:szCs w:val="24"/>
        </w:rPr>
        <w:t>Research availability &amp; compensation for Bld. Official</w:t>
      </w:r>
    </w:p>
    <w:p w14:paraId="2026CB32" w14:textId="3B9803FC" w:rsidR="00664754" w:rsidRPr="005F7C6E" w:rsidRDefault="00664754" w:rsidP="00664754">
      <w:pPr>
        <w:pStyle w:val="ListParagraph"/>
        <w:numPr>
          <w:ilvl w:val="0"/>
          <w:numId w:val="11"/>
        </w:numPr>
        <w:spacing w:after="0" w:line="240" w:lineRule="auto"/>
        <w:rPr>
          <w:rFonts w:ascii="Georgia" w:hAnsi="Georgia"/>
          <w:sz w:val="24"/>
          <w:szCs w:val="24"/>
        </w:rPr>
      </w:pPr>
      <w:r w:rsidRPr="00664754">
        <w:rPr>
          <w:rFonts w:ascii="Georgia" w:hAnsi="Georgia"/>
          <w:sz w:val="24"/>
          <w:szCs w:val="24"/>
        </w:rPr>
        <w:t>ADA Compliance</w:t>
      </w:r>
    </w:p>
    <w:p w14:paraId="3445C18F" w14:textId="6F3A06E1" w:rsidR="00664754" w:rsidRPr="00664754" w:rsidRDefault="00664754" w:rsidP="00664754">
      <w:pPr>
        <w:spacing w:after="0" w:line="240" w:lineRule="auto"/>
        <w:rPr>
          <w:rFonts w:ascii="Georgia" w:hAnsi="Georgia"/>
          <w:b/>
          <w:sz w:val="24"/>
          <w:szCs w:val="24"/>
          <w:u w:val="single"/>
        </w:rPr>
      </w:pPr>
      <w:r w:rsidRPr="00664754">
        <w:rPr>
          <w:rFonts w:ascii="Georgia" w:hAnsi="Georgia"/>
          <w:b/>
          <w:sz w:val="24"/>
          <w:szCs w:val="24"/>
          <w:u w:val="single"/>
        </w:rPr>
        <w:t>Updates</w:t>
      </w:r>
    </w:p>
    <w:p w14:paraId="66977BE7" w14:textId="0B4DEE8C" w:rsidR="00664754" w:rsidRDefault="00664754" w:rsidP="00664754">
      <w:pPr>
        <w:pStyle w:val="ListParagraph"/>
        <w:numPr>
          <w:ilvl w:val="0"/>
          <w:numId w:val="12"/>
        </w:numPr>
        <w:spacing w:after="0" w:line="240" w:lineRule="auto"/>
        <w:rPr>
          <w:rFonts w:ascii="Georgia" w:hAnsi="Georgia"/>
          <w:sz w:val="24"/>
          <w:szCs w:val="24"/>
        </w:rPr>
      </w:pPr>
      <w:r w:rsidRPr="00664754">
        <w:rPr>
          <w:rFonts w:ascii="Georgia" w:hAnsi="Georgia"/>
          <w:sz w:val="24"/>
          <w:szCs w:val="24"/>
        </w:rPr>
        <w:t>Sheds on Corner Lots: The Commission requested the minutes from the 11/10/2020 PNZ to discuss at the Dec. RTCM</w:t>
      </w:r>
    </w:p>
    <w:p w14:paraId="47C518DF" w14:textId="3D80710B" w:rsidR="00664754" w:rsidRDefault="00664754" w:rsidP="00664754">
      <w:pPr>
        <w:pStyle w:val="ListParagraph"/>
        <w:numPr>
          <w:ilvl w:val="0"/>
          <w:numId w:val="12"/>
        </w:numPr>
        <w:spacing w:after="0" w:line="240" w:lineRule="auto"/>
        <w:rPr>
          <w:rFonts w:ascii="Georgia" w:hAnsi="Georgia"/>
          <w:sz w:val="24"/>
          <w:szCs w:val="24"/>
        </w:rPr>
      </w:pPr>
      <w:r>
        <w:rPr>
          <w:rFonts w:ascii="Georgia" w:hAnsi="Georgia"/>
          <w:sz w:val="24"/>
          <w:szCs w:val="24"/>
        </w:rPr>
        <w:t xml:space="preserve">Crossover </w:t>
      </w:r>
      <w:r w:rsidR="00176CCB">
        <w:rPr>
          <w:rFonts w:ascii="Georgia" w:hAnsi="Georgia"/>
          <w:sz w:val="24"/>
          <w:szCs w:val="24"/>
        </w:rPr>
        <w:t xml:space="preserve">assessment: </w:t>
      </w:r>
      <w:r w:rsidRPr="00664754">
        <w:rPr>
          <w:rFonts w:ascii="Georgia" w:hAnsi="Georgia"/>
          <w:sz w:val="24"/>
          <w:szCs w:val="24"/>
        </w:rPr>
        <w:t>Contact DEP - Assess all crossovers for invasive plants/condition and select one area to focus on first</w:t>
      </w:r>
    </w:p>
    <w:p w14:paraId="7DCEDB9C" w14:textId="400BEEFE" w:rsidR="00176CCB" w:rsidRPr="005F7C6E" w:rsidRDefault="00176CCB" w:rsidP="00176CCB">
      <w:pPr>
        <w:pStyle w:val="ListParagraph"/>
        <w:numPr>
          <w:ilvl w:val="0"/>
          <w:numId w:val="12"/>
        </w:numPr>
        <w:spacing w:after="0" w:line="240" w:lineRule="auto"/>
        <w:rPr>
          <w:rFonts w:ascii="Georgia" w:hAnsi="Georgia"/>
          <w:sz w:val="24"/>
          <w:szCs w:val="24"/>
        </w:rPr>
      </w:pPr>
      <w:r w:rsidRPr="00176CCB">
        <w:rPr>
          <w:rFonts w:ascii="Georgia" w:hAnsi="Georgia"/>
          <w:sz w:val="24"/>
          <w:szCs w:val="24"/>
        </w:rPr>
        <w:t>Create Contract between Town  &amp; The Avenue MB HOA</w:t>
      </w:r>
      <w:r>
        <w:rPr>
          <w:rFonts w:ascii="Georgia" w:hAnsi="Georgia"/>
          <w:sz w:val="24"/>
          <w:szCs w:val="24"/>
        </w:rPr>
        <w:t>: Cliff draft and discuss at Dec. RTCM</w:t>
      </w:r>
    </w:p>
    <w:p w14:paraId="07F99987" w14:textId="2DC8721F" w:rsidR="00176CCB" w:rsidRPr="00176CCB" w:rsidRDefault="00176CCB" w:rsidP="00176CCB">
      <w:pPr>
        <w:spacing w:after="0" w:line="240" w:lineRule="auto"/>
        <w:rPr>
          <w:rFonts w:ascii="Georgia" w:hAnsi="Georgia"/>
          <w:b/>
          <w:sz w:val="24"/>
          <w:szCs w:val="24"/>
          <w:u w:val="single"/>
        </w:rPr>
      </w:pPr>
      <w:r w:rsidRPr="00176CCB">
        <w:rPr>
          <w:rFonts w:ascii="Georgia" w:hAnsi="Georgia"/>
          <w:b/>
          <w:sz w:val="24"/>
          <w:szCs w:val="24"/>
          <w:u w:val="single"/>
        </w:rPr>
        <w:t>Added</w:t>
      </w:r>
    </w:p>
    <w:p w14:paraId="251ED6AD" w14:textId="226DEE22" w:rsidR="00176CCB" w:rsidRPr="00176CCB" w:rsidRDefault="00176CCB" w:rsidP="00176CCB">
      <w:pPr>
        <w:pStyle w:val="ListParagraph"/>
        <w:numPr>
          <w:ilvl w:val="0"/>
          <w:numId w:val="13"/>
        </w:numPr>
        <w:spacing w:after="0" w:line="240" w:lineRule="auto"/>
        <w:rPr>
          <w:rFonts w:ascii="Georgia" w:hAnsi="Georgia"/>
          <w:sz w:val="24"/>
          <w:szCs w:val="24"/>
        </w:rPr>
      </w:pPr>
      <w:r w:rsidRPr="00176CCB">
        <w:rPr>
          <w:rFonts w:ascii="Georgia" w:hAnsi="Georgia"/>
          <w:sz w:val="24"/>
          <w:szCs w:val="24"/>
        </w:rPr>
        <w:t>Survey overall building department costs – and discuss at Feb RTCM</w:t>
      </w:r>
    </w:p>
    <w:p w14:paraId="553AD2F3" w14:textId="77777777" w:rsidR="007741E8" w:rsidRPr="00F05CA1" w:rsidRDefault="007741E8" w:rsidP="007741E8">
      <w:pPr>
        <w:pStyle w:val="ListParagraph"/>
        <w:spacing w:after="0" w:line="240" w:lineRule="auto"/>
        <w:ind w:left="1080"/>
        <w:rPr>
          <w:rFonts w:ascii="Georgia" w:hAnsi="Georgia"/>
          <w:sz w:val="24"/>
          <w:szCs w:val="24"/>
        </w:rPr>
      </w:pPr>
    </w:p>
    <w:p w14:paraId="4CBB8F9D" w14:textId="77777777" w:rsidR="007741E8" w:rsidRPr="00C85A11" w:rsidRDefault="007741E8" w:rsidP="007741E8">
      <w:pPr>
        <w:spacing w:after="0" w:line="240" w:lineRule="auto"/>
        <w:ind w:left="720" w:hanging="720"/>
        <w:rPr>
          <w:rFonts w:ascii="Georgia" w:hAnsi="Georgia"/>
          <w:b/>
          <w:sz w:val="24"/>
          <w:szCs w:val="24"/>
        </w:rPr>
      </w:pPr>
      <w:r>
        <w:rPr>
          <w:rFonts w:ascii="Georgia" w:hAnsi="Georgia"/>
          <w:b/>
          <w:sz w:val="24"/>
          <w:szCs w:val="24"/>
        </w:rPr>
        <w:t>14</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Adjournment</w:t>
      </w:r>
    </w:p>
    <w:p w14:paraId="09166B7B" w14:textId="3C25F59F" w:rsidR="007741E8" w:rsidRDefault="007741E8" w:rsidP="00332060">
      <w:pPr>
        <w:pStyle w:val="ListParagraph"/>
        <w:spacing w:after="0" w:line="240" w:lineRule="auto"/>
        <w:ind w:left="1080"/>
        <w:rPr>
          <w:rFonts w:ascii="Georgia" w:hAnsi="Georgia"/>
          <w:sz w:val="24"/>
          <w:szCs w:val="24"/>
        </w:rPr>
      </w:pPr>
    </w:p>
    <w:p w14:paraId="4EC5FF29" w14:textId="14011380" w:rsidR="005F7C6E" w:rsidRPr="005F7C6E" w:rsidRDefault="007741E8" w:rsidP="007741E8">
      <w:pPr>
        <w:rPr>
          <w:rFonts w:ascii="Georgia" w:hAnsi="Georgia"/>
          <w:b/>
          <w:sz w:val="24"/>
          <w:szCs w:val="24"/>
          <w:u w:val="single"/>
        </w:rPr>
      </w:pPr>
      <w:r w:rsidRPr="007741E8">
        <w:rPr>
          <w:rFonts w:ascii="Georgia" w:hAnsi="Georgia"/>
          <w:b/>
          <w:sz w:val="24"/>
          <w:szCs w:val="24"/>
          <w:u w:val="single"/>
        </w:rPr>
        <w:t>Commissioner Runte moved to adjourn; Commissioner Quarr</w:t>
      </w:r>
      <w:r w:rsidR="005F7C6E">
        <w:rPr>
          <w:rFonts w:ascii="Georgia" w:hAnsi="Georgia"/>
          <w:b/>
          <w:sz w:val="24"/>
          <w:szCs w:val="24"/>
          <w:u w:val="single"/>
        </w:rPr>
        <w:t>ie seconded; Motion carried 4-0.</w:t>
      </w:r>
    </w:p>
    <w:p w14:paraId="30148C09" w14:textId="2F54F319" w:rsidR="00576FE8" w:rsidRPr="007741E8" w:rsidRDefault="007741E8">
      <w:pPr>
        <w:rPr>
          <w:rFonts w:ascii="Georgia" w:hAnsi="Georgia"/>
          <w:sz w:val="24"/>
          <w:szCs w:val="24"/>
        </w:rPr>
      </w:pPr>
      <w:r>
        <w:rPr>
          <w:rFonts w:ascii="Georgia" w:hAnsi="Georgia"/>
          <w:sz w:val="24"/>
          <w:szCs w:val="24"/>
        </w:rPr>
        <w:t>Meeting adjourned at 9:02 p.m.</w:t>
      </w:r>
    </w:p>
    <w:p w14:paraId="358306DD" w14:textId="77777777" w:rsidR="005F7C6E" w:rsidRPr="001856A6" w:rsidRDefault="005F7C6E" w:rsidP="005F7C6E">
      <w:pPr>
        <w:rPr>
          <w:rFonts w:ascii="Georgia" w:hAnsi="Georgia"/>
          <w:b/>
          <w:sz w:val="24"/>
          <w:szCs w:val="24"/>
        </w:rPr>
      </w:pP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t>ATTEST:</w:t>
      </w:r>
    </w:p>
    <w:p w14:paraId="7EAB0BE5" w14:textId="77777777" w:rsidR="005F7C6E" w:rsidRPr="001856A6" w:rsidRDefault="005F7C6E" w:rsidP="005F7C6E">
      <w:pPr>
        <w:rPr>
          <w:rFonts w:ascii="Georgia" w:hAnsi="Georgia"/>
          <w:b/>
          <w:sz w:val="24"/>
          <w:szCs w:val="24"/>
        </w:rPr>
      </w:pPr>
    </w:p>
    <w:p w14:paraId="02F45891" w14:textId="77777777" w:rsidR="005F7C6E" w:rsidRPr="001856A6" w:rsidRDefault="005F7C6E" w:rsidP="005F7C6E">
      <w:pPr>
        <w:rPr>
          <w:rFonts w:ascii="Georgia" w:hAnsi="Georgia"/>
          <w:b/>
          <w:sz w:val="24"/>
          <w:szCs w:val="24"/>
        </w:rPr>
      </w:pPr>
    </w:p>
    <w:p w14:paraId="72F65644" w14:textId="77777777" w:rsidR="005F7C6E" w:rsidRPr="001856A6" w:rsidRDefault="005F7C6E" w:rsidP="005F7C6E">
      <w:pPr>
        <w:rPr>
          <w:rFonts w:ascii="Georgia" w:hAnsi="Georgia"/>
          <w:b/>
          <w:sz w:val="24"/>
          <w:szCs w:val="24"/>
        </w:rPr>
      </w:pPr>
      <w:r w:rsidRPr="001856A6">
        <w:rPr>
          <w:rFonts w:ascii="Georgia" w:hAnsi="Georgia"/>
          <w:b/>
          <w:sz w:val="24"/>
          <w:szCs w:val="24"/>
        </w:rPr>
        <w:t>______________________</w:t>
      </w:r>
      <w:r>
        <w:rPr>
          <w:rFonts w:ascii="Georgia" w:hAnsi="Georgia"/>
          <w:b/>
          <w:sz w:val="24"/>
          <w:szCs w:val="24"/>
        </w:rPr>
        <w:tab/>
      </w:r>
      <w:r>
        <w:rPr>
          <w:rFonts w:ascii="Georgia" w:hAnsi="Georgia"/>
          <w:b/>
          <w:sz w:val="24"/>
          <w:szCs w:val="24"/>
        </w:rPr>
        <w:tab/>
      </w:r>
      <w:r>
        <w:rPr>
          <w:rFonts w:ascii="Georgia" w:hAnsi="Georgia"/>
          <w:b/>
          <w:sz w:val="24"/>
          <w:szCs w:val="24"/>
        </w:rPr>
        <w:tab/>
      </w:r>
      <w:r w:rsidRPr="001856A6">
        <w:rPr>
          <w:rFonts w:ascii="Georgia" w:hAnsi="Georgia"/>
          <w:b/>
          <w:sz w:val="24"/>
          <w:szCs w:val="24"/>
        </w:rPr>
        <w:t>_____________________</w:t>
      </w:r>
    </w:p>
    <w:p w14:paraId="2A7EF2C1" w14:textId="1BACCB8F" w:rsidR="005F7C6E" w:rsidRPr="001856A6" w:rsidRDefault="005F7C6E" w:rsidP="005F7C6E">
      <w:pPr>
        <w:rPr>
          <w:rFonts w:ascii="Georgia" w:hAnsi="Georgia"/>
          <w:b/>
          <w:sz w:val="24"/>
          <w:szCs w:val="24"/>
        </w:rPr>
      </w:pPr>
      <w:r w:rsidRPr="001856A6">
        <w:rPr>
          <w:rFonts w:ascii="Georgia" w:hAnsi="Georgia"/>
          <w:b/>
          <w:sz w:val="24"/>
          <w:szCs w:val="24"/>
        </w:rPr>
        <w:t>Wyatt Hoover, Mayor</w:t>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t xml:space="preserve">Jennifer Torres, Town Clerk </w:t>
      </w:r>
    </w:p>
    <w:p w14:paraId="2628D023" w14:textId="4F09EDD7" w:rsidR="000610A4" w:rsidRPr="007741E8" w:rsidRDefault="000610A4">
      <w:pPr>
        <w:rPr>
          <w:rFonts w:ascii="Georgia" w:hAnsi="Georgia"/>
          <w:sz w:val="24"/>
          <w:szCs w:val="24"/>
        </w:rPr>
      </w:pPr>
    </w:p>
    <w:p w14:paraId="5F00911C" w14:textId="77777777" w:rsidR="00503B6D" w:rsidRPr="007741E8" w:rsidRDefault="00503B6D">
      <w:pPr>
        <w:rPr>
          <w:rFonts w:ascii="Georgia" w:hAnsi="Georgia"/>
          <w:sz w:val="24"/>
          <w:szCs w:val="24"/>
        </w:rPr>
      </w:pPr>
    </w:p>
    <w:p w14:paraId="52FC5908" w14:textId="77777777" w:rsidR="00D55201" w:rsidRPr="007741E8" w:rsidRDefault="00D55201">
      <w:pPr>
        <w:rPr>
          <w:rFonts w:ascii="Georgia" w:hAnsi="Georgia"/>
          <w:sz w:val="24"/>
          <w:szCs w:val="24"/>
        </w:rPr>
      </w:pPr>
    </w:p>
    <w:sectPr w:rsidR="00D55201" w:rsidRPr="0077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D41"/>
    <w:multiLevelType w:val="hybridMultilevel"/>
    <w:tmpl w:val="542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7C5806"/>
    <w:multiLevelType w:val="hybridMultilevel"/>
    <w:tmpl w:val="412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641372"/>
    <w:multiLevelType w:val="hybridMultilevel"/>
    <w:tmpl w:val="5CAA545E"/>
    <w:lvl w:ilvl="0" w:tplc="FD068A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97526"/>
    <w:multiLevelType w:val="hybridMultilevel"/>
    <w:tmpl w:val="8C0AFF10"/>
    <w:lvl w:ilvl="0" w:tplc="C37C0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017EBA"/>
    <w:multiLevelType w:val="hybridMultilevel"/>
    <w:tmpl w:val="17DE0526"/>
    <w:lvl w:ilvl="0" w:tplc="F2EE4C84">
      <w:start w:val="1"/>
      <w:numFmt w:val="upperLetter"/>
      <w:lvlText w:val="%1."/>
      <w:lvlJc w:val="left"/>
      <w:pPr>
        <w:ind w:left="1080" w:hanging="360"/>
      </w:pPr>
      <w:rPr>
        <w:rFonts w:cstheme="minorBid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545A09"/>
    <w:multiLevelType w:val="hybridMultilevel"/>
    <w:tmpl w:val="A11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C4D52"/>
    <w:multiLevelType w:val="hybridMultilevel"/>
    <w:tmpl w:val="A2589C7A"/>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9B5670E"/>
    <w:multiLevelType w:val="hybridMultilevel"/>
    <w:tmpl w:val="B98014DE"/>
    <w:lvl w:ilvl="0" w:tplc="077ED0B2">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92807"/>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7"/>
  </w:num>
  <w:num w:numId="4">
    <w:abstractNumId w:val="2"/>
  </w:num>
  <w:num w:numId="5">
    <w:abstractNumId w:val="4"/>
  </w:num>
  <w:num w:numId="6">
    <w:abstractNumId w:val="6"/>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24"/>
    <w:rsid w:val="00003DCD"/>
    <w:rsid w:val="0000438C"/>
    <w:rsid w:val="000174F9"/>
    <w:rsid w:val="000244BA"/>
    <w:rsid w:val="0003444C"/>
    <w:rsid w:val="0005273C"/>
    <w:rsid w:val="0005627F"/>
    <w:rsid w:val="000610A4"/>
    <w:rsid w:val="00067443"/>
    <w:rsid w:val="000713F6"/>
    <w:rsid w:val="000D25DC"/>
    <w:rsid w:val="001044AE"/>
    <w:rsid w:val="00107AB9"/>
    <w:rsid w:val="00122DDC"/>
    <w:rsid w:val="00141B08"/>
    <w:rsid w:val="001649B2"/>
    <w:rsid w:val="00176CCB"/>
    <w:rsid w:val="001A1BA8"/>
    <w:rsid w:val="001A22FA"/>
    <w:rsid w:val="001A2811"/>
    <w:rsid w:val="001C103C"/>
    <w:rsid w:val="001C5673"/>
    <w:rsid w:val="001E2398"/>
    <w:rsid w:val="001E69BE"/>
    <w:rsid w:val="001E7BAA"/>
    <w:rsid w:val="00211697"/>
    <w:rsid w:val="00232A23"/>
    <w:rsid w:val="00240343"/>
    <w:rsid w:val="002855BA"/>
    <w:rsid w:val="002B5FD5"/>
    <w:rsid w:val="002D0762"/>
    <w:rsid w:val="002D480F"/>
    <w:rsid w:val="003259AA"/>
    <w:rsid w:val="00332060"/>
    <w:rsid w:val="00345724"/>
    <w:rsid w:val="003A432D"/>
    <w:rsid w:val="003A787C"/>
    <w:rsid w:val="003B7255"/>
    <w:rsid w:val="003D0A85"/>
    <w:rsid w:val="003D0CFD"/>
    <w:rsid w:val="003D39D9"/>
    <w:rsid w:val="003E034F"/>
    <w:rsid w:val="00403B65"/>
    <w:rsid w:val="00425106"/>
    <w:rsid w:val="00436E00"/>
    <w:rsid w:val="00450176"/>
    <w:rsid w:val="00465E72"/>
    <w:rsid w:val="004729CE"/>
    <w:rsid w:val="004829EA"/>
    <w:rsid w:val="00492BDE"/>
    <w:rsid w:val="004B25BD"/>
    <w:rsid w:val="004E2B58"/>
    <w:rsid w:val="004E4ED2"/>
    <w:rsid w:val="004F34D8"/>
    <w:rsid w:val="00503B6D"/>
    <w:rsid w:val="00504CF0"/>
    <w:rsid w:val="00506CD7"/>
    <w:rsid w:val="005201D5"/>
    <w:rsid w:val="00525251"/>
    <w:rsid w:val="00556C53"/>
    <w:rsid w:val="00576FE8"/>
    <w:rsid w:val="0059327E"/>
    <w:rsid w:val="00595247"/>
    <w:rsid w:val="005B5B8D"/>
    <w:rsid w:val="005C53C8"/>
    <w:rsid w:val="005D3BD3"/>
    <w:rsid w:val="005D77CC"/>
    <w:rsid w:val="005E2780"/>
    <w:rsid w:val="005F24E1"/>
    <w:rsid w:val="005F6BE2"/>
    <w:rsid w:val="005F7C6E"/>
    <w:rsid w:val="00602B95"/>
    <w:rsid w:val="00617FD5"/>
    <w:rsid w:val="00621F40"/>
    <w:rsid w:val="00664754"/>
    <w:rsid w:val="006C4B36"/>
    <w:rsid w:val="00705D1B"/>
    <w:rsid w:val="007200AD"/>
    <w:rsid w:val="0072204A"/>
    <w:rsid w:val="007277A7"/>
    <w:rsid w:val="0074742C"/>
    <w:rsid w:val="0075679B"/>
    <w:rsid w:val="007569A6"/>
    <w:rsid w:val="007741E8"/>
    <w:rsid w:val="00793398"/>
    <w:rsid w:val="007A4640"/>
    <w:rsid w:val="007A6957"/>
    <w:rsid w:val="0080555A"/>
    <w:rsid w:val="008276AE"/>
    <w:rsid w:val="00880E08"/>
    <w:rsid w:val="0088409E"/>
    <w:rsid w:val="00890DAE"/>
    <w:rsid w:val="0089206B"/>
    <w:rsid w:val="008A3C2B"/>
    <w:rsid w:val="008A53BD"/>
    <w:rsid w:val="008A56DE"/>
    <w:rsid w:val="008A6222"/>
    <w:rsid w:val="008A63F1"/>
    <w:rsid w:val="008C11AB"/>
    <w:rsid w:val="00931497"/>
    <w:rsid w:val="00946542"/>
    <w:rsid w:val="00953CEC"/>
    <w:rsid w:val="009A539F"/>
    <w:rsid w:val="009C59D5"/>
    <w:rsid w:val="009E1A8B"/>
    <w:rsid w:val="00A05E90"/>
    <w:rsid w:val="00A341CE"/>
    <w:rsid w:val="00A554A4"/>
    <w:rsid w:val="00A77FE6"/>
    <w:rsid w:val="00A84A80"/>
    <w:rsid w:val="00A90C94"/>
    <w:rsid w:val="00AA0F0F"/>
    <w:rsid w:val="00AE10E2"/>
    <w:rsid w:val="00B24E8B"/>
    <w:rsid w:val="00B52EC1"/>
    <w:rsid w:val="00B76D58"/>
    <w:rsid w:val="00B90415"/>
    <w:rsid w:val="00BA0C24"/>
    <w:rsid w:val="00BB233F"/>
    <w:rsid w:val="00BB484A"/>
    <w:rsid w:val="00BE37DE"/>
    <w:rsid w:val="00BE6590"/>
    <w:rsid w:val="00BF0665"/>
    <w:rsid w:val="00BF32F2"/>
    <w:rsid w:val="00C02452"/>
    <w:rsid w:val="00C145E5"/>
    <w:rsid w:val="00C261DA"/>
    <w:rsid w:val="00C531C1"/>
    <w:rsid w:val="00C74836"/>
    <w:rsid w:val="00C97C8F"/>
    <w:rsid w:val="00CA343C"/>
    <w:rsid w:val="00CB2D23"/>
    <w:rsid w:val="00CC2294"/>
    <w:rsid w:val="00CE59FB"/>
    <w:rsid w:val="00D13FD0"/>
    <w:rsid w:val="00D2088C"/>
    <w:rsid w:val="00D41723"/>
    <w:rsid w:val="00D42D06"/>
    <w:rsid w:val="00D55201"/>
    <w:rsid w:val="00DB1139"/>
    <w:rsid w:val="00DB49A1"/>
    <w:rsid w:val="00DC5007"/>
    <w:rsid w:val="00DC7E2D"/>
    <w:rsid w:val="00DD1515"/>
    <w:rsid w:val="00E12A0F"/>
    <w:rsid w:val="00E15A73"/>
    <w:rsid w:val="00E25A68"/>
    <w:rsid w:val="00E56E1F"/>
    <w:rsid w:val="00E7341B"/>
    <w:rsid w:val="00E73F4C"/>
    <w:rsid w:val="00E7504F"/>
    <w:rsid w:val="00EA037F"/>
    <w:rsid w:val="00EC0C1E"/>
    <w:rsid w:val="00EC1A3B"/>
    <w:rsid w:val="00EC434F"/>
    <w:rsid w:val="00ED22B4"/>
    <w:rsid w:val="00F25777"/>
    <w:rsid w:val="00F51CCA"/>
    <w:rsid w:val="00F51EE9"/>
    <w:rsid w:val="00FB47FF"/>
    <w:rsid w:val="00FE156E"/>
    <w:rsid w:val="00FF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4AAC"/>
  <w15:chartTrackingRefBased/>
  <w15:docId w15:val="{195F829B-88A6-1F40-AA77-59637006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60"/>
    <w:pPr>
      <w:ind w:left="720"/>
      <w:contextualSpacing/>
    </w:pPr>
  </w:style>
  <w:style w:type="paragraph" w:styleId="NormalWeb">
    <w:name w:val="Normal (Web)"/>
    <w:basedOn w:val="Normal"/>
    <w:uiPriority w:val="99"/>
    <w:unhideWhenUsed/>
    <w:rsid w:val="007741E8"/>
    <w:pPr>
      <w:spacing w:after="0" w:line="240" w:lineRule="auto"/>
    </w:pPr>
    <w:rPr>
      <w:rFonts w:ascii="Times New Roman" w:eastAsiaTheme="minorHAnsi" w:hAnsi="Times New Roman" w:cs="Times New Roman"/>
      <w:sz w:val="24"/>
      <w:szCs w:val="24"/>
    </w:rPr>
  </w:style>
  <w:style w:type="paragraph" w:styleId="NoSpacing">
    <w:name w:val="No Spacing"/>
    <w:uiPriority w:val="1"/>
    <w:qFormat/>
    <w:rsid w:val="004E2B58"/>
    <w:pPr>
      <w:spacing w:after="0" w:line="240" w:lineRule="auto"/>
    </w:pPr>
    <w:rPr>
      <w:rFonts w:eastAsiaTheme="minorHAnsi"/>
    </w:rPr>
  </w:style>
  <w:style w:type="paragraph" w:styleId="BalloonText">
    <w:name w:val="Balloon Text"/>
    <w:basedOn w:val="Normal"/>
    <w:link w:val="BalloonTextChar"/>
    <w:uiPriority w:val="99"/>
    <w:semiHidden/>
    <w:unhideWhenUsed/>
    <w:rsid w:val="001E6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4</cp:revision>
  <cp:lastPrinted>2020-12-07T21:33:00Z</cp:lastPrinted>
  <dcterms:created xsi:type="dcterms:W3CDTF">2020-12-16T21:49:00Z</dcterms:created>
  <dcterms:modified xsi:type="dcterms:W3CDTF">2020-12-17T16:48:00Z</dcterms:modified>
</cp:coreProperties>
</file>