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58" w:rsidRPr="00F2777F" w:rsidRDefault="00ED4758" w:rsidP="00ED4758">
      <w:pPr>
        <w:jc w:val="center"/>
        <w:rPr>
          <w:b/>
          <w:color w:val="000000" w:themeColor="text1"/>
          <w:sz w:val="40"/>
          <w:szCs w:val="40"/>
          <w:u w:val="thick"/>
        </w:rPr>
      </w:pPr>
      <w:r w:rsidRPr="00F2777F">
        <w:rPr>
          <w:b/>
          <w:color w:val="000000" w:themeColor="text1"/>
          <w:sz w:val="40"/>
          <w:szCs w:val="40"/>
          <w:u w:val="thick"/>
        </w:rPr>
        <w:t>Verifying Sexual Offender/Predator Status</w:t>
      </w:r>
    </w:p>
    <w:p w:rsidR="00ED4758" w:rsidRPr="00F2777F" w:rsidRDefault="00ED4758" w:rsidP="00F71E86">
      <w:pPr>
        <w:rPr>
          <w:color w:val="000000" w:themeColor="text1"/>
          <w:sz w:val="22"/>
          <w:szCs w:val="22"/>
        </w:rPr>
      </w:pPr>
    </w:p>
    <w:p w:rsidR="008D2514" w:rsidRPr="00F2777F" w:rsidRDefault="008D2514" w:rsidP="008D2514">
      <w:pPr>
        <w:rPr>
          <w:color w:val="000000" w:themeColor="text1"/>
        </w:rPr>
      </w:pPr>
      <w:r w:rsidRPr="00F2777F">
        <w:rPr>
          <w:color w:val="000000" w:themeColor="text1"/>
        </w:rPr>
        <w:t>Owner</w:t>
      </w:r>
      <w:r w:rsidR="00F2777F">
        <w:rPr>
          <w:color w:val="000000" w:themeColor="text1"/>
        </w:rPr>
        <w:t>/Agent</w:t>
      </w:r>
      <w:r w:rsidRPr="00F2777F">
        <w:rPr>
          <w:color w:val="000000" w:themeColor="text1"/>
        </w:rPr>
        <w:t xml:space="preserve"> or Responsible Party must inquire (prior to check-in) if any guest planning to stay in the Vacation Rental Home is a convicted sexual offender/</w:t>
      </w:r>
      <w:r w:rsidR="00F2777F">
        <w:rPr>
          <w:color w:val="000000" w:themeColor="text1"/>
        </w:rPr>
        <w:t>predator. To achieve this, the O</w:t>
      </w:r>
      <w:r w:rsidRPr="00F2777F">
        <w:rPr>
          <w:color w:val="000000" w:themeColor="text1"/>
        </w:rPr>
        <w:t>wner/</w:t>
      </w:r>
      <w:r w:rsidR="00F2777F">
        <w:rPr>
          <w:color w:val="000000" w:themeColor="text1"/>
        </w:rPr>
        <w:t>Agent/ Responsible P</w:t>
      </w:r>
      <w:bookmarkStart w:id="0" w:name="_GoBack"/>
      <w:bookmarkEnd w:id="0"/>
      <w:r w:rsidRPr="00F2777F">
        <w:rPr>
          <w:color w:val="000000" w:themeColor="text1"/>
        </w:rPr>
        <w:t>arty may wish to include this as a question on the rental application.</w:t>
      </w:r>
    </w:p>
    <w:p w:rsidR="008D2514" w:rsidRPr="00F2777F" w:rsidRDefault="008D2514" w:rsidP="00F71E86">
      <w:pPr>
        <w:rPr>
          <w:color w:val="000000" w:themeColor="text1"/>
        </w:rPr>
      </w:pPr>
    </w:p>
    <w:p w:rsidR="00F71E86" w:rsidRPr="00F2777F" w:rsidRDefault="00ED4758" w:rsidP="00F71E86">
      <w:pPr>
        <w:rPr>
          <w:color w:val="000000" w:themeColor="text1"/>
        </w:rPr>
      </w:pPr>
      <w:r w:rsidRPr="00F2777F">
        <w:rPr>
          <w:color w:val="000000" w:themeColor="text1"/>
        </w:rPr>
        <w:t xml:space="preserve">To </w:t>
      </w:r>
      <w:r w:rsidR="008D2514" w:rsidRPr="00F2777F">
        <w:rPr>
          <w:color w:val="000000" w:themeColor="text1"/>
        </w:rPr>
        <w:t xml:space="preserve">confirm, search all guest </w:t>
      </w:r>
      <w:r w:rsidRPr="00F2777F">
        <w:rPr>
          <w:color w:val="000000" w:themeColor="text1"/>
        </w:rPr>
        <w:t>name</w:t>
      </w:r>
      <w:r w:rsidR="008D2514" w:rsidRPr="00F2777F">
        <w:rPr>
          <w:color w:val="000000" w:themeColor="text1"/>
        </w:rPr>
        <w:t xml:space="preserve">s on </w:t>
      </w:r>
      <w:r w:rsidR="00F71E86" w:rsidRPr="00F2777F">
        <w:rPr>
          <w:color w:val="000000" w:themeColor="text1"/>
        </w:rPr>
        <w:t xml:space="preserve">the National Sex Offender Registry at this link: </w:t>
      </w:r>
      <w:hyperlink r:id="rId4" w:history="1">
        <w:r w:rsidRPr="00F2777F">
          <w:rPr>
            <w:rStyle w:val="Hyperlink"/>
          </w:rPr>
          <w:t>https://www.nsopw.gov/</w:t>
        </w:r>
      </w:hyperlink>
    </w:p>
    <w:p w:rsidR="00ED4758" w:rsidRPr="00F2777F" w:rsidRDefault="00ED4758" w:rsidP="00F71E86">
      <w:pPr>
        <w:rPr>
          <w:color w:val="000000" w:themeColor="text1"/>
        </w:rPr>
      </w:pPr>
    </w:p>
    <w:p w:rsidR="00F71E86" w:rsidRPr="00F2777F" w:rsidRDefault="00F71E86" w:rsidP="00F71E86">
      <w:pPr>
        <w:rPr>
          <w:color w:val="000000" w:themeColor="text1"/>
        </w:rPr>
      </w:pPr>
      <w:r w:rsidRPr="00F2777F">
        <w:rPr>
          <w:color w:val="000000" w:themeColor="text1"/>
        </w:rPr>
        <w:t xml:space="preserve">If they </w:t>
      </w:r>
      <w:r w:rsidRPr="00F2777F">
        <w:rPr>
          <w:color w:val="000000" w:themeColor="text1"/>
          <w:u w:val="single"/>
        </w:rPr>
        <w:t>are listed</w:t>
      </w:r>
      <w:r w:rsidRPr="00F2777F">
        <w:rPr>
          <w:color w:val="000000" w:themeColor="text1"/>
        </w:rPr>
        <w:t>, you can verify they have registered at the Brevard County Sherriff’s Office or wi</w:t>
      </w:r>
      <w:r w:rsidR="00ED4758" w:rsidRPr="00F2777F">
        <w:rPr>
          <w:color w:val="000000" w:themeColor="text1"/>
        </w:rPr>
        <w:t xml:space="preserve">th FDLE by inputting their name(s) </w:t>
      </w:r>
      <w:r w:rsidRPr="00F2777F">
        <w:rPr>
          <w:color w:val="000000" w:themeColor="text1"/>
        </w:rPr>
        <w:t xml:space="preserve">in the Florida Department of Law Enforcement registry at this link: </w:t>
      </w:r>
      <w:hyperlink r:id="rId5" w:history="1">
        <w:r w:rsidR="00ED4758" w:rsidRPr="00F2777F">
          <w:rPr>
            <w:rStyle w:val="Hyperlink"/>
          </w:rPr>
          <w:t>https://offender.fdle.state.fl.us/offender/sops/home.jsf</w:t>
        </w:r>
      </w:hyperlink>
    </w:p>
    <w:p w:rsidR="00ED4758" w:rsidRPr="00F2777F" w:rsidRDefault="00ED4758" w:rsidP="00F71E86">
      <w:pPr>
        <w:rPr>
          <w:color w:val="000000" w:themeColor="text1"/>
        </w:rPr>
      </w:pPr>
    </w:p>
    <w:p w:rsidR="00F71E86" w:rsidRPr="00F2777F" w:rsidRDefault="00ED4758" w:rsidP="00F71E86">
      <w:pPr>
        <w:rPr>
          <w:color w:val="000000" w:themeColor="text1"/>
        </w:rPr>
      </w:pPr>
      <w:r w:rsidRPr="00F2777F">
        <w:rPr>
          <w:color w:val="000000" w:themeColor="text1"/>
        </w:rPr>
        <w:t>T</w:t>
      </w:r>
      <w:r w:rsidR="00F71E86" w:rsidRPr="00F2777F">
        <w:rPr>
          <w:color w:val="000000" w:themeColor="text1"/>
        </w:rPr>
        <w:t xml:space="preserve">hey are also required to register with the Melbourne Police Department </w:t>
      </w:r>
      <w:r w:rsidRPr="00F2777F">
        <w:rPr>
          <w:color w:val="000000" w:themeColor="text1"/>
        </w:rPr>
        <w:t xml:space="preserve">(MBPD) </w:t>
      </w:r>
      <w:r w:rsidR="00F71E86" w:rsidRPr="00F2777F">
        <w:rPr>
          <w:color w:val="000000" w:themeColor="text1"/>
        </w:rPr>
        <w:t>and it is your responsibility</w:t>
      </w:r>
      <w:r w:rsidR="00F2777F">
        <w:rPr>
          <w:color w:val="000000" w:themeColor="text1"/>
        </w:rPr>
        <w:t xml:space="preserve"> as the O</w:t>
      </w:r>
      <w:r w:rsidRPr="00F2777F">
        <w:rPr>
          <w:color w:val="000000" w:themeColor="text1"/>
        </w:rPr>
        <w:t>wner</w:t>
      </w:r>
      <w:r w:rsidR="00F2777F">
        <w:rPr>
          <w:color w:val="000000" w:themeColor="text1"/>
        </w:rPr>
        <w:t>/Agent/Responsible Party</w:t>
      </w:r>
      <w:r w:rsidR="00F71E86" w:rsidRPr="00F2777F">
        <w:rPr>
          <w:color w:val="000000" w:themeColor="text1"/>
        </w:rPr>
        <w:t xml:space="preserve"> to verify they h</w:t>
      </w:r>
      <w:r w:rsidRPr="00F2777F">
        <w:rPr>
          <w:color w:val="000000" w:themeColor="text1"/>
        </w:rPr>
        <w:t>ave done so by calling the MBPD at (321) 723-4343</w:t>
      </w:r>
    </w:p>
    <w:p w:rsidR="00F71E86" w:rsidRPr="00F2777F" w:rsidRDefault="00F71E86" w:rsidP="00F71E86">
      <w:pPr>
        <w:rPr>
          <w:color w:val="000000" w:themeColor="text1"/>
        </w:rPr>
      </w:pPr>
    </w:p>
    <w:p w:rsidR="00F71E86" w:rsidRPr="00F2777F" w:rsidRDefault="00F71E86" w:rsidP="00F71E86">
      <w:pPr>
        <w:rPr>
          <w:color w:val="000000" w:themeColor="text1"/>
          <w:sz w:val="22"/>
          <w:szCs w:val="22"/>
        </w:rPr>
      </w:pPr>
      <w:r w:rsidRPr="00F2777F">
        <w:rPr>
          <w:color w:val="000000" w:themeColor="text1"/>
        </w:rPr>
        <w:t xml:space="preserve">If their name is listed on the national registry but not the Florida </w:t>
      </w:r>
      <w:r w:rsidR="00ED4758" w:rsidRPr="00F2777F">
        <w:rPr>
          <w:color w:val="000000" w:themeColor="text1"/>
        </w:rPr>
        <w:t>registry –</w:t>
      </w:r>
      <w:r w:rsidRPr="00F2777F">
        <w:rPr>
          <w:color w:val="000000" w:themeColor="text1"/>
        </w:rPr>
        <w:t xml:space="preserve"> they are required to register </w:t>
      </w:r>
      <w:r w:rsidR="00ED4758" w:rsidRPr="00F2777F">
        <w:rPr>
          <w:color w:val="000000" w:themeColor="text1"/>
        </w:rPr>
        <w:t xml:space="preserve">with the Brevard County Sheriff’s Office or through the FDLE Site </w:t>
      </w:r>
      <w:r w:rsidRPr="00F2777F">
        <w:rPr>
          <w:color w:val="000000" w:themeColor="text1"/>
          <w:u w:val="single"/>
        </w:rPr>
        <w:t>48 hours in advance of arrival.</w:t>
      </w:r>
      <w:r w:rsidRPr="00F2777F">
        <w:rPr>
          <w:color w:val="000000" w:themeColor="text1"/>
        </w:rPr>
        <w:t xml:space="preserve">  The requirements are listed here: </w:t>
      </w:r>
      <w:hyperlink r:id="rId6" w:history="1">
        <w:r w:rsidR="00ED4758" w:rsidRPr="00F2777F">
          <w:rPr>
            <w:rStyle w:val="Hyperlink"/>
          </w:rPr>
          <w:t>https://www.brevardsheriff.com/home/commands-services/criminal-investigative-services/sex-offender-reg-tracking/</w:t>
        </w:r>
      </w:hyperlink>
    </w:p>
    <w:p w:rsidR="00ED4758" w:rsidRPr="00F2777F" w:rsidRDefault="00ED4758" w:rsidP="00F71E86">
      <w:pPr>
        <w:rPr>
          <w:color w:val="000000" w:themeColor="text1"/>
          <w:sz w:val="22"/>
          <w:szCs w:val="22"/>
        </w:rPr>
      </w:pPr>
    </w:p>
    <w:p w:rsidR="004E2E0D" w:rsidRPr="00F2777F" w:rsidRDefault="004E2E0D">
      <w:pPr>
        <w:rPr>
          <w:color w:val="000000" w:themeColor="text1"/>
        </w:rPr>
      </w:pPr>
    </w:p>
    <w:sectPr w:rsidR="004E2E0D" w:rsidRPr="00F2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86"/>
    <w:rsid w:val="004E2E0D"/>
    <w:rsid w:val="008D2514"/>
    <w:rsid w:val="00ED4758"/>
    <w:rsid w:val="00F2777F"/>
    <w:rsid w:val="00F7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DF3A"/>
  <w15:chartTrackingRefBased/>
  <w15:docId w15:val="{A42F0F6D-C6DF-4B12-96DB-2DB4CA30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E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evardsheriff.com/home/commands-services/criminal-investigative-services/sex-offender-reg-tracking/" TargetMode="External"/><Relationship Id="rId5" Type="http://schemas.openxmlformats.org/officeDocument/2006/relationships/hyperlink" Target="https://offender.fdle.state.fl.us/offender/sops/home.jsf" TargetMode="External"/><Relationship Id="rId4" Type="http://schemas.openxmlformats.org/officeDocument/2006/relationships/hyperlink" Target="https://www.nsopw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torres</dc:creator>
  <cp:keywords/>
  <dc:description/>
  <cp:lastModifiedBy>Dave Micka</cp:lastModifiedBy>
  <cp:revision>2</cp:revision>
  <dcterms:created xsi:type="dcterms:W3CDTF">2023-03-24T16:03:00Z</dcterms:created>
  <dcterms:modified xsi:type="dcterms:W3CDTF">2023-03-24T16:03:00Z</dcterms:modified>
</cp:coreProperties>
</file>